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436A" w14:textId="35291EEB" w:rsidR="00030F30" w:rsidRPr="00431DEE" w:rsidRDefault="00A8341B" w:rsidP="0068629C">
      <w:pPr>
        <w:jc w:val="both"/>
        <w:rPr>
          <w:rFonts w:ascii="Times New Roman" w:hAnsi="Times New Roman" w:cs="Times New Roman"/>
          <w:b/>
          <w:bCs/>
          <w:sz w:val="28"/>
          <w:szCs w:val="28"/>
        </w:rPr>
      </w:pPr>
      <w:r w:rsidRPr="00431DEE">
        <w:rPr>
          <w:rFonts w:ascii="Times New Roman" w:hAnsi="Times New Roman" w:cs="Times New Roman"/>
          <w:b/>
          <w:bCs/>
          <w:sz w:val="28"/>
          <w:szCs w:val="28"/>
        </w:rPr>
        <w:t>Verbale</w:t>
      </w:r>
      <w:r w:rsidR="003C7CB5" w:rsidRPr="00431DEE">
        <w:rPr>
          <w:rFonts w:ascii="Times New Roman" w:hAnsi="Times New Roman" w:cs="Times New Roman"/>
          <w:b/>
          <w:bCs/>
          <w:sz w:val="28"/>
          <w:szCs w:val="28"/>
        </w:rPr>
        <w:t xml:space="preserve"> </w:t>
      </w:r>
      <w:r w:rsidR="00431DEE">
        <w:rPr>
          <w:rFonts w:ascii="Times New Roman" w:hAnsi="Times New Roman" w:cs="Times New Roman"/>
          <w:b/>
          <w:bCs/>
          <w:sz w:val="28"/>
          <w:szCs w:val="28"/>
        </w:rPr>
        <w:t xml:space="preserve">n. 1 </w:t>
      </w:r>
      <w:r w:rsidR="003C7CB5" w:rsidRPr="00431DEE">
        <w:rPr>
          <w:rFonts w:ascii="Times New Roman" w:hAnsi="Times New Roman" w:cs="Times New Roman"/>
          <w:b/>
          <w:bCs/>
          <w:sz w:val="28"/>
          <w:szCs w:val="28"/>
        </w:rPr>
        <w:t xml:space="preserve">del Collegio Docenti </w:t>
      </w:r>
      <w:r w:rsidR="004E3A1A">
        <w:rPr>
          <w:rFonts w:ascii="Times New Roman" w:hAnsi="Times New Roman" w:cs="Times New Roman"/>
          <w:b/>
          <w:bCs/>
          <w:sz w:val="28"/>
          <w:szCs w:val="28"/>
        </w:rPr>
        <w:t>anno scolastico 2022/2023</w:t>
      </w:r>
    </w:p>
    <w:p w14:paraId="1A47D1C3" w14:textId="1AC034F5" w:rsidR="00030F30" w:rsidRPr="00A11AA9" w:rsidRDefault="00431DEE" w:rsidP="003C7CB5">
      <w:pPr>
        <w:jc w:val="both"/>
        <w:rPr>
          <w:rFonts w:ascii="Times New Roman" w:hAnsi="Times New Roman" w:cs="Times New Roman"/>
          <w:i/>
          <w:iCs/>
          <w:sz w:val="24"/>
          <w:szCs w:val="24"/>
        </w:rPr>
      </w:pPr>
      <w:r>
        <w:rPr>
          <w:rFonts w:ascii="Times New Roman" w:hAnsi="Times New Roman" w:cs="Times New Roman"/>
          <w:sz w:val="24"/>
          <w:szCs w:val="24"/>
        </w:rPr>
        <w:t>Oggi, 1 settembre 202</w:t>
      </w:r>
      <w:r w:rsidR="00A61038">
        <w:rPr>
          <w:rFonts w:ascii="Times New Roman" w:hAnsi="Times New Roman" w:cs="Times New Roman"/>
          <w:sz w:val="24"/>
          <w:szCs w:val="24"/>
        </w:rPr>
        <w:t>2</w:t>
      </w:r>
      <w:r>
        <w:rPr>
          <w:rFonts w:ascii="Times New Roman" w:hAnsi="Times New Roman" w:cs="Times New Roman"/>
          <w:sz w:val="24"/>
          <w:szCs w:val="24"/>
        </w:rPr>
        <w:t xml:space="preserve">, alle ore 09.00, in collegamento telematico, </w:t>
      </w:r>
      <w:proofErr w:type="gramStart"/>
      <w:r>
        <w:rPr>
          <w:rFonts w:ascii="Times New Roman" w:hAnsi="Times New Roman" w:cs="Times New Roman"/>
          <w:sz w:val="24"/>
          <w:szCs w:val="24"/>
        </w:rPr>
        <w:t>si  è</w:t>
      </w:r>
      <w:proofErr w:type="gramEnd"/>
      <w:r>
        <w:rPr>
          <w:rFonts w:ascii="Times New Roman" w:hAnsi="Times New Roman" w:cs="Times New Roman"/>
          <w:sz w:val="24"/>
          <w:szCs w:val="24"/>
        </w:rPr>
        <w:t xml:space="preserve"> riunito il Collegio dei docenti</w:t>
      </w:r>
      <w:r w:rsidR="00030F30" w:rsidRPr="00A11AA9">
        <w:rPr>
          <w:rFonts w:ascii="Times New Roman" w:hAnsi="Times New Roman" w:cs="Times New Roman"/>
          <w:sz w:val="24"/>
          <w:szCs w:val="24"/>
        </w:rPr>
        <w:t xml:space="preserve"> </w:t>
      </w:r>
      <w:r w:rsidR="00A8341B" w:rsidRPr="00A11AA9">
        <w:rPr>
          <w:rFonts w:ascii="Times New Roman" w:hAnsi="Times New Roman" w:cs="Times New Roman"/>
          <w:sz w:val="24"/>
          <w:szCs w:val="24"/>
        </w:rPr>
        <w:t>per discutere</w:t>
      </w:r>
      <w:r>
        <w:rPr>
          <w:rFonts w:ascii="Times New Roman" w:hAnsi="Times New Roman" w:cs="Times New Roman"/>
          <w:sz w:val="24"/>
          <w:szCs w:val="24"/>
        </w:rPr>
        <w:t xml:space="preserve"> e deliberare </w:t>
      </w:r>
      <w:r w:rsidR="00A8341B" w:rsidRPr="00A11AA9">
        <w:rPr>
          <w:rFonts w:ascii="Times New Roman" w:hAnsi="Times New Roman" w:cs="Times New Roman"/>
          <w:sz w:val="24"/>
          <w:szCs w:val="24"/>
        </w:rPr>
        <w:t xml:space="preserve"> </w:t>
      </w:r>
      <w:r w:rsidR="00030F30" w:rsidRPr="00A11AA9">
        <w:rPr>
          <w:rFonts w:ascii="Times New Roman" w:hAnsi="Times New Roman" w:cs="Times New Roman"/>
          <w:sz w:val="24"/>
          <w:szCs w:val="24"/>
        </w:rPr>
        <w:t>il seguente o</w:t>
      </w:r>
      <w:r>
        <w:rPr>
          <w:rFonts w:ascii="Times New Roman" w:hAnsi="Times New Roman" w:cs="Times New Roman"/>
          <w:sz w:val="24"/>
          <w:szCs w:val="24"/>
        </w:rPr>
        <w:t xml:space="preserve">.d.g.: </w:t>
      </w:r>
    </w:p>
    <w:p w14:paraId="0F2838FC" w14:textId="77777777" w:rsidR="00A61038" w:rsidRDefault="00FF5DAB" w:rsidP="00C455F9">
      <w:pPr>
        <w:pStyle w:val="NormaleWeb"/>
        <w:shd w:val="clear" w:color="auto" w:fill="FFFFFF"/>
        <w:spacing w:before="0" w:beforeAutospacing="0" w:after="0" w:afterAutospacing="0" w:line="276" w:lineRule="auto"/>
        <w:rPr>
          <w:color w:val="222222"/>
        </w:rPr>
      </w:pPr>
      <w:bookmarkStart w:id="0" w:name="_Hlk71707563"/>
      <w:r w:rsidRPr="00FF5DAB">
        <w:rPr>
          <w:i/>
          <w:iCs/>
          <w:color w:val="222222"/>
        </w:rPr>
        <w:t>1</w:t>
      </w:r>
      <w:r w:rsidRPr="004A2D07">
        <w:rPr>
          <w:color w:val="222222"/>
        </w:rPr>
        <w:t xml:space="preserve">. </w:t>
      </w:r>
      <w:r w:rsidR="004A2D07" w:rsidRPr="004A2D07">
        <w:rPr>
          <w:i/>
          <w:iCs/>
          <w:color w:val="222222"/>
          <w:shd w:val="clear" w:color="auto" w:fill="FFFFFF"/>
        </w:rPr>
        <w:t>Lettura e approvazione del verbale precedente</w:t>
      </w:r>
      <w:r w:rsidR="00E66179">
        <w:rPr>
          <w:i/>
          <w:iCs/>
          <w:color w:val="222222"/>
          <w:shd w:val="clear" w:color="auto" w:fill="FFFFFF"/>
        </w:rPr>
        <w:t>;</w:t>
      </w:r>
    </w:p>
    <w:p w14:paraId="7E857FE6" w14:textId="4CCF7C9A" w:rsidR="00C455F9" w:rsidRPr="00C455F9" w:rsidRDefault="00FF5DAB" w:rsidP="00C455F9">
      <w:pPr>
        <w:pStyle w:val="NormaleWeb"/>
        <w:shd w:val="clear" w:color="auto" w:fill="FFFFFF"/>
        <w:spacing w:before="0" w:beforeAutospacing="0" w:after="0" w:afterAutospacing="0" w:line="276" w:lineRule="auto"/>
        <w:rPr>
          <w:i/>
          <w:iCs/>
          <w:color w:val="222222"/>
        </w:rPr>
      </w:pPr>
      <w:r w:rsidRPr="00FF5DAB">
        <w:rPr>
          <w:i/>
          <w:iCs/>
          <w:color w:val="222222"/>
        </w:rPr>
        <w:t xml:space="preserve">2. </w:t>
      </w:r>
      <w:bookmarkStart w:id="1" w:name="_Hlk112914434"/>
      <w:r w:rsidR="00C455F9" w:rsidRPr="00C455F9">
        <w:rPr>
          <w:i/>
          <w:iCs/>
          <w:color w:val="222222"/>
        </w:rPr>
        <w:t>Parere obbligatorio per l’attivazione dei codici meccanografici per le scuole nei carceri di</w:t>
      </w:r>
    </w:p>
    <w:p w14:paraId="6288A120"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Pavia, Voghera e Vigevano;</w:t>
      </w:r>
    </w:p>
    <w:p w14:paraId="2E9A2B28"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 xml:space="preserve">3. Revoca </w:t>
      </w:r>
      <w:proofErr w:type="spellStart"/>
      <w:r w:rsidRPr="00C455F9">
        <w:rPr>
          <w:i/>
          <w:iCs/>
          <w:color w:val="222222"/>
        </w:rPr>
        <w:t>Pon</w:t>
      </w:r>
      <w:proofErr w:type="spellEnd"/>
      <w:r w:rsidRPr="00C455F9">
        <w:rPr>
          <w:i/>
          <w:iCs/>
          <w:color w:val="222222"/>
        </w:rPr>
        <w:t xml:space="preserve"> - Codice Progetto: 10.3.1A-FSEPON-LO-2019-33;</w:t>
      </w:r>
    </w:p>
    <w:p w14:paraId="6B7671E6"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 xml:space="preserve">4. Revoca </w:t>
      </w:r>
      <w:proofErr w:type="spellStart"/>
      <w:r w:rsidRPr="00C455F9">
        <w:rPr>
          <w:i/>
          <w:iCs/>
          <w:color w:val="222222"/>
        </w:rPr>
        <w:t>Pon</w:t>
      </w:r>
      <w:proofErr w:type="spellEnd"/>
      <w:r w:rsidRPr="00C455F9">
        <w:rPr>
          <w:i/>
          <w:iCs/>
          <w:color w:val="222222"/>
        </w:rPr>
        <w:t xml:space="preserve"> - Codice Progetto: 10.3.1B-FSEPON-LO-2019-11;</w:t>
      </w:r>
    </w:p>
    <w:p w14:paraId="39FC72A0"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5. Conferma termini per l’iscrizione al 15 febbraio 2023;</w:t>
      </w:r>
    </w:p>
    <w:p w14:paraId="24C63786"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6. Conferma attività esami CILS riservati agli studenti iscritti;</w:t>
      </w:r>
    </w:p>
    <w:p w14:paraId="634CC986"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7. Situazione didattica dei singoli plessi del CPIA;</w:t>
      </w:r>
    </w:p>
    <w:p w14:paraId="13DBFC37"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8. Nomina dei collaboratori del Dirigente Scolastico;</w:t>
      </w:r>
    </w:p>
    <w:p w14:paraId="796777FC"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9. Aggiornamento delle Aree Funzioni Strumentali;</w:t>
      </w:r>
    </w:p>
    <w:p w14:paraId="1172EC9F"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10. Aggiornamento organigramma di Istituto 2022/23;</w:t>
      </w:r>
    </w:p>
    <w:p w14:paraId="00EC3CCC"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11. proposte a integrazione del PTOF;</w:t>
      </w:r>
    </w:p>
    <w:p w14:paraId="01E517F5"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 xml:space="preserve">12. Piano annuale delle attività </w:t>
      </w:r>
      <w:proofErr w:type="spellStart"/>
      <w:r w:rsidRPr="00C455F9">
        <w:rPr>
          <w:i/>
          <w:iCs/>
          <w:color w:val="222222"/>
        </w:rPr>
        <w:t>a.s.</w:t>
      </w:r>
      <w:proofErr w:type="spellEnd"/>
      <w:r w:rsidRPr="00C455F9">
        <w:rPr>
          <w:i/>
          <w:iCs/>
          <w:color w:val="222222"/>
        </w:rPr>
        <w:t xml:space="preserve"> 2022/23;</w:t>
      </w:r>
    </w:p>
    <w:p w14:paraId="4CD4CE2C"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13. Calendario Scolastico a.s.2022/23;</w:t>
      </w:r>
    </w:p>
    <w:p w14:paraId="1AF64DDB"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 xml:space="preserve">14. partecipazione incontro </w:t>
      </w:r>
      <w:proofErr w:type="spellStart"/>
      <w:r w:rsidRPr="00C455F9">
        <w:rPr>
          <w:i/>
          <w:iCs/>
          <w:color w:val="222222"/>
        </w:rPr>
        <w:t>multicultura</w:t>
      </w:r>
      <w:proofErr w:type="spellEnd"/>
      <w:r w:rsidRPr="00C455F9">
        <w:rPr>
          <w:i/>
          <w:iCs/>
          <w:color w:val="222222"/>
        </w:rPr>
        <w:t xml:space="preserve"> a Malta dal 24 al 28 ottobre 2022;</w:t>
      </w:r>
    </w:p>
    <w:p w14:paraId="761589F2"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 xml:space="preserve">15. partecipazione </w:t>
      </w:r>
      <w:proofErr w:type="spellStart"/>
      <w:r w:rsidRPr="00C455F9">
        <w:rPr>
          <w:i/>
          <w:iCs/>
          <w:color w:val="222222"/>
        </w:rPr>
        <w:t>fierida</w:t>
      </w:r>
      <w:proofErr w:type="spellEnd"/>
      <w:r w:rsidRPr="00C455F9">
        <w:rPr>
          <w:i/>
          <w:iCs/>
          <w:color w:val="222222"/>
        </w:rPr>
        <w:t xml:space="preserve"> Bologna dal 13 al 15 ottobre 2022</w:t>
      </w:r>
    </w:p>
    <w:p w14:paraId="3359FC61" w14:textId="77777777" w:rsidR="00C455F9" w:rsidRPr="00C455F9" w:rsidRDefault="00C455F9" w:rsidP="00C455F9">
      <w:pPr>
        <w:pStyle w:val="NormaleWeb"/>
        <w:shd w:val="clear" w:color="auto" w:fill="FFFFFF"/>
        <w:spacing w:before="0" w:beforeAutospacing="0" w:after="0" w:afterAutospacing="0" w:line="276" w:lineRule="auto"/>
        <w:rPr>
          <w:i/>
          <w:iCs/>
          <w:color w:val="222222"/>
        </w:rPr>
      </w:pPr>
      <w:r w:rsidRPr="00C455F9">
        <w:rPr>
          <w:i/>
          <w:iCs/>
          <w:color w:val="222222"/>
        </w:rPr>
        <w:t>16. partecipazione incontro per la sicurezza della scuola;</w:t>
      </w:r>
    </w:p>
    <w:p w14:paraId="0AE42174" w14:textId="1E33EBA2" w:rsidR="00EC2CF2" w:rsidRPr="00A61038" w:rsidRDefault="00C455F9" w:rsidP="00C455F9">
      <w:pPr>
        <w:pStyle w:val="NormaleWeb"/>
        <w:shd w:val="clear" w:color="auto" w:fill="FFFFFF"/>
        <w:spacing w:before="0" w:beforeAutospacing="0" w:after="0" w:afterAutospacing="0" w:line="276" w:lineRule="auto"/>
        <w:rPr>
          <w:color w:val="222222"/>
        </w:rPr>
      </w:pPr>
      <w:r w:rsidRPr="00C455F9">
        <w:rPr>
          <w:i/>
          <w:iCs/>
          <w:color w:val="222222"/>
        </w:rPr>
        <w:t>17. Varie ed Eventuali.</w:t>
      </w:r>
    </w:p>
    <w:bookmarkEnd w:id="1"/>
    <w:p w14:paraId="116A3D2D" w14:textId="6CE414C9" w:rsidR="00030F30" w:rsidRPr="00A11AA9" w:rsidRDefault="00030F30" w:rsidP="00C455F9">
      <w:pPr>
        <w:pStyle w:val="Default"/>
        <w:spacing w:line="276" w:lineRule="auto"/>
        <w:jc w:val="both"/>
        <w:rPr>
          <w:rFonts w:ascii="Times New Roman" w:hAnsi="Times New Roman" w:cs="Times New Roman"/>
          <w:i/>
          <w:iCs/>
        </w:rPr>
      </w:pPr>
    </w:p>
    <w:bookmarkEnd w:id="0"/>
    <w:p w14:paraId="3788CB75" w14:textId="639BB140" w:rsidR="00030F30" w:rsidRPr="00A11AA9" w:rsidRDefault="00030F30" w:rsidP="00103B68">
      <w:pPr>
        <w:spacing w:after="0"/>
        <w:jc w:val="both"/>
        <w:rPr>
          <w:rFonts w:ascii="Times New Roman" w:hAnsi="Times New Roman" w:cs="Times New Roman"/>
          <w:sz w:val="24"/>
          <w:szCs w:val="24"/>
        </w:rPr>
      </w:pPr>
      <w:r w:rsidRPr="00A11AA9">
        <w:rPr>
          <w:rFonts w:ascii="Times New Roman" w:hAnsi="Times New Roman" w:cs="Times New Roman"/>
          <w:sz w:val="24"/>
          <w:szCs w:val="24"/>
        </w:rPr>
        <w:t>Presiede il Dirigente Scolastico</w:t>
      </w:r>
      <w:r w:rsidR="001330EC">
        <w:rPr>
          <w:rFonts w:ascii="Times New Roman" w:hAnsi="Times New Roman" w:cs="Times New Roman"/>
          <w:sz w:val="24"/>
          <w:szCs w:val="24"/>
        </w:rPr>
        <w:t>:</w:t>
      </w:r>
      <w:r w:rsidRPr="00A11AA9">
        <w:rPr>
          <w:rFonts w:ascii="Times New Roman" w:hAnsi="Times New Roman" w:cs="Times New Roman"/>
          <w:sz w:val="24"/>
          <w:szCs w:val="24"/>
        </w:rPr>
        <w:t xml:space="preserve"> ing.</w:t>
      </w:r>
      <w:r w:rsidR="004451C7" w:rsidRPr="00A11AA9">
        <w:rPr>
          <w:rFonts w:ascii="Times New Roman" w:hAnsi="Times New Roman" w:cs="Times New Roman"/>
          <w:sz w:val="24"/>
          <w:szCs w:val="24"/>
        </w:rPr>
        <w:t>re</w:t>
      </w:r>
      <w:r w:rsidRPr="00A11AA9">
        <w:rPr>
          <w:rFonts w:ascii="Times New Roman" w:hAnsi="Times New Roman" w:cs="Times New Roman"/>
          <w:sz w:val="24"/>
          <w:szCs w:val="24"/>
        </w:rPr>
        <w:t xml:space="preserve"> Daniele Stefano Bonomi</w:t>
      </w:r>
      <w:r w:rsidR="00431DEE">
        <w:rPr>
          <w:rFonts w:ascii="Times New Roman" w:hAnsi="Times New Roman" w:cs="Times New Roman"/>
          <w:sz w:val="24"/>
          <w:szCs w:val="24"/>
        </w:rPr>
        <w:t xml:space="preserve"> che nomina come segretario</w:t>
      </w:r>
      <w:r w:rsidR="00336794">
        <w:rPr>
          <w:rFonts w:ascii="Times New Roman" w:hAnsi="Times New Roman" w:cs="Times New Roman"/>
          <w:sz w:val="24"/>
          <w:szCs w:val="24"/>
        </w:rPr>
        <w:t xml:space="preserve"> </w:t>
      </w:r>
      <w:proofErr w:type="gramStart"/>
      <w:r w:rsidR="00431DEE">
        <w:rPr>
          <w:rFonts w:ascii="Times New Roman" w:hAnsi="Times New Roman" w:cs="Times New Roman"/>
          <w:sz w:val="24"/>
          <w:szCs w:val="24"/>
        </w:rPr>
        <w:t xml:space="preserve">la </w:t>
      </w:r>
      <w:r w:rsidRPr="00A11AA9">
        <w:rPr>
          <w:rFonts w:ascii="Times New Roman" w:hAnsi="Times New Roman" w:cs="Times New Roman"/>
          <w:sz w:val="24"/>
          <w:szCs w:val="24"/>
        </w:rPr>
        <w:t xml:space="preserve"> docente</w:t>
      </w:r>
      <w:proofErr w:type="gramEnd"/>
      <w:r w:rsidR="004451C7" w:rsidRPr="00A11AA9">
        <w:rPr>
          <w:rFonts w:ascii="Times New Roman" w:hAnsi="Times New Roman" w:cs="Times New Roman"/>
          <w:sz w:val="24"/>
          <w:szCs w:val="24"/>
        </w:rPr>
        <w:t xml:space="preserve"> </w:t>
      </w:r>
      <w:r w:rsidRPr="00A11AA9">
        <w:rPr>
          <w:rFonts w:ascii="Times New Roman" w:hAnsi="Times New Roman" w:cs="Times New Roman"/>
          <w:sz w:val="24"/>
          <w:szCs w:val="24"/>
        </w:rPr>
        <w:t xml:space="preserve">prof.ssa Loredana Santamaria  </w:t>
      </w:r>
    </w:p>
    <w:p w14:paraId="1EC81DFF" w14:textId="77777777" w:rsidR="00030F30" w:rsidRPr="00A11AA9" w:rsidRDefault="00030F30" w:rsidP="0068629C">
      <w:pPr>
        <w:pStyle w:val="Default"/>
        <w:jc w:val="both"/>
        <w:rPr>
          <w:rFonts w:ascii="Times New Roman" w:hAnsi="Times New Roman" w:cs="Times New Roman"/>
        </w:rPr>
      </w:pPr>
    </w:p>
    <w:p w14:paraId="4773FA55" w14:textId="7C6E8C81" w:rsidR="00CD5D6A" w:rsidRDefault="00030F30" w:rsidP="00103B68">
      <w:pPr>
        <w:spacing w:after="0"/>
        <w:jc w:val="both"/>
        <w:rPr>
          <w:rFonts w:ascii="Times New Roman" w:hAnsi="Times New Roman" w:cs="Times New Roman"/>
          <w:sz w:val="24"/>
          <w:szCs w:val="24"/>
        </w:rPr>
      </w:pPr>
      <w:r w:rsidRPr="00A11AA9">
        <w:rPr>
          <w:rFonts w:ascii="Times New Roman" w:hAnsi="Times New Roman" w:cs="Times New Roman"/>
          <w:sz w:val="24"/>
          <w:szCs w:val="24"/>
        </w:rPr>
        <w:t>Sono stati convocati</w:t>
      </w:r>
      <w:r w:rsidR="00A06D8C">
        <w:rPr>
          <w:rFonts w:ascii="Times New Roman" w:hAnsi="Times New Roman" w:cs="Times New Roman"/>
          <w:sz w:val="24"/>
          <w:szCs w:val="24"/>
        </w:rPr>
        <w:t xml:space="preserve"> </w:t>
      </w:r>
      <w:r w:rsidR="00C455F9">
        <w:rPr>
          <w:rFonts w:ascii="Times New Roman" w:hAnsi="Times New Roman" w:cs="Times New Roman"/>
          <w:sz w:val="24"/>
          <w:szCs w:val="24"/>
        </w:rPr>
        <w:t xml:space="preserve">     </w:t>
      </w:r>
      <w:r w:rsidR="00AF4953">
        <w:rPr>
          <w:rFonts w:ascii="Times New Roman" w:hAnsi="Times New Roman" w:cs="Times New Roman"/>
          <w:sz w:val="24"/>
          <w:szCs w:val="24"/>
        </w:rPr>
        <w:t>26</w:t>
      </w:r>
      <w:r w:rsidR="00C455F9">
        <w:rPr>
          <w:rFonts w:ascii="Times New Roman" w:hAnsi="Times New Roman" w:cs="Times New Roman"/>
          <w:sz w:val="24"/>
          <w:szCs w:val="24"/>
        </w:rPr>
        <w:t xml:space="preserve">     </w:t>
      </w:r>
      <w:r w:rsidRPr="00A11AA9">
        <w:rPr>
          <w:rFonts w:ascii="Times New Roman" w:hAnsi="Times New Roman" w:cs="Times New Roman"/>
          <w:sz w:val="24"/>
          <w:szCs w:val="24"/>
        </w:rPr>
        <w:t>docenti</w:t>
      </w:r>
      <w:r w:rsidR="00CD5D6A">
        <w:rPr>
          <w:rFonts w:ascii="Times New Roman" w:hAnsi="Times New Roman" w:cs="Times New Roman"/>
          <w:sz w:val="24"/>
          <w:szCs w:val="24"/>
        </w:rPr>
        <w:t xml:space="preserve"> </w:t>
      </w:r>
    </w:p>
    <w:p w14:paraId="70E4F268" w14:textId="66EBDA56" w:rsidR="00431DEE" w:rsidRDefault="00CD5D6A" w:rsidP="00103B68">
      <w:pPr>
        <w:spacing w:after="0"/>
        <w:jc w:val="both"/>
        <w:rPr>
          <w:rFonts w:ascii="Times New Roman" w:hAnsi="Times New Roman" w:cs="Times New Roman"/>
          <w:sz w:val="24"/>
          <w:szCs w:val="24"/>
        </w:rPr>
      </w:pPr>
      <w:r w:rsidRPr="00A11AA9">
        <w:rPr>
          <w:rFonts w:ascii="Times New Roman" w:hAnsi="Times New Roman" w:cs="Times New Roman"/>
          <w:sz w:val="24"/>
          <w:szCs w:val="24"/>
        </w:rPr>
        <w:t xml:space="preserve">Risultano </w:t>
      </w:r>
      <w:proofErr w:type="gramStart"/>
      <w:r w:rsidRPr="00A11AA9">
        <w:rPr>
          <w:rFonts w:ascii="Times New Roman" w:hAnsi="Times New Roman" w:cs="Times New Roman"/>
          <w:sz w:val="24"/>
          <w:szCs w:val="24"/>
        </w:rPr>
        <w:t>presenti</w:t>
      </w:r>
      <w:r w:rsidR="00E66179">
        <w:rPr>
          <w:rFonts w:ascii="Times New Roman" w:hAnsi="Times New Roman" w:cs="Times New Roman"/>
          <w:sz w:val="24"/>
          <w:szCs w:val="24"/>
        </w:rPr>
        <w:t xml:space="preserve"> </w:t>
      </w:r>
      <w:r w:rsidR="00336794">
        <w:rPr>
          <w:rFonts w:ascii="Times New Roman" w:hAnsi="Times New Roman" w:cs="Times New Roman"/>
          <w:sz w:val="24"/>
          <w:szCs w:val="24"/>
        </w:rPr>
        <w:t xml:space="preserve"> </w:t>
      </w:r>
      <w:r w:rsidR="00AF4953">
        <w:rPr>
          <w:rFonts w:ascii="Times New Roman" w:hAnsi="Times New Roman" w:cs="Times New Roman"/>
          <w:sz w:val="24"/>
          <w:szCs w:val="24"/>
        </w:rPr>
        <w:t>2</w:t>
      </w:r>
      <w:r w:rsidR="00A641E5">
        <w:rPr>
          <w:rFonts w:ascii="Times New Roman" w:hAnsi="Times New Roman" w:cs="Times New Roman"/>
          <w:sz w:val="24"/>
          <w:szCs w:val="24"/>
        </w:rPr>
        <w:t>4</w:t>
      </w:r>
      <w:proofErr w:type="gramEnd"/>
      <w:r w:rsidR="00033346">
        <w:rPr>
          <w:rFonts w:ascii="Times New Roman" w:hAnsi="Times New Roman" w:cs="Times New Roman"/>
          <w:sz w:val="24"/>
          <w:szCs w:val="24"/>
        </w:rPr>
        <w:t xml:space="preserve"> </w:t>
      </w:r>
      <w:r w:rsidR="00AF4953">
        <w:rPr>
          <w:rFonts w:ascii="Times New Roman" w:hAnsi="Times New Roman" w:cs="Times New Roman"/>
          <w:sz w:val="24"/>
          <w:szCs w:val="24"/>
        </w:rPr>
        <w:t xml:space="preserve"> </w:t>
      </w:r>
      <w:r w:rsidRPr="00A11AA9">
        <w:rPr>
          <w:rFonts w:ascii="Times New Roman" w:hAnsi="Times New Roman" w:cs="Times New Roman"/>
          <w:sz w:val="24"/>
          <w:szCs w:val="24"/>
        </w:rPr>
        <w:t xml:space="preserve">docenti. </w:t>
      </w:r>
    </w:p>
    <w:p w14:paraId="67000A55" w14:textId="61D10D36" w:rsidR="00030F30" w:rsidRDefault="00CD5D6A" w:rsidP="00103B68">
      <w:pPr>
        <w:spacing w:after="0"/>
        <w:jc w:val="both"/>
        <w:rPr>
          <w:rFonts w:ascii="Times New Roman" w:hAnsi="Times New Roman" w:cs="Times New Roman"/>
          <w:sz w:val="24"/>
          <w:szCs w:val="24"/>
        </w:rPr>
      </w:pPr>
      <w:r>
        <w:rPr>
          <w:rFonts w:ascii="Times New Roman" w:hAnsi="Times New Roman" w:cs="Times New Roman"/>
          <w:sz w:val="24"/>
          <w:szCs w:val="24"/>
        </w:rPr>
        <w:t>A</w:t>
      </w:r>
      <w:r w:rsidR="00103B68" w:rsidRPr="00A11AA9">
        <w:rPr>
          <w:rFonts w:ascii="Times New Roman" w:hAnsi="Times New Roman" w:cs="Times New Roman"/>
          <w:sz w:val="24"/>
          <w:szCs w:val="24"/>
        </w:rPr>
        <w:t>ssenti</w:t>
      </w:r>
      <w:r w:rsidR="00D83E0A">
        <w:rPr>
          <w:rFonts w:ascii="Times New Roman" w:hAnsi="Times New Roman" w:cs="Times New Roman"/>
          <w:sz w:val="24"/>
          <w:szCs w:val="24"/>
        </w:rPr>
        <w:t xml:space="preserve"> giustificati</w:t>
      </w:r>
      <w:r w:rsidR="00103B68" w:rsidRPr="00A11AA9">
        <w:rPr>
          <w:rFonts w:ascii="Times New Roman" w:hAnsi="Times New Roman" w:cs="Times New Roman"/>
          <w:sz w:val="24"/>
          <w:szCs w:val="24"/>
        </w:rPr>
        <w:t>:</w:t>
      </w:r>
      <w:r w:rsidR="00A13A0F" w:rsidRPr="00A11AA9">
        <w:rPr>
          <w:rFonts w:ascii="Times New Roman" w:hAnsi="Times New Roman" w:cs="Times New Roman"/>
          <w:sz w:val="24"/>
          <w:szCs w:val="24"/>
        </w:rPr>
        <w:t xml:space="preserve"> </w:t>
      </w:r>
      <w:r w:rsidR="004C23F6">
        <w:rPr>
          <w:rFonts w:ascii="Times New Roman" w:hAnsi="Times New Roman" w:cs="Times New Roman"/>
          <w:sz w:val="24"/>
          <w:szCs w:val="24"/>
        </w:rPr>
        <w:t xml:space="preserve">di Martino, </w:t>
      </w:r>
      <w:proofErr w:type="spellStart"/>
      <w:r w:rsidR="004C23F6">
        <w:rPr>
          <w:rFonts w:ascii="Times New Roman" w:hAnsi="Times New Roman" w:cs="Times New Roman"/>
          <w:sz w:val="24"/>
          <w:szCs w:val="24"/>
        </w:rPr>
        <w:t>Epis</w:t>
      </w:r>
      <w:proofErr w:type="spellEnd"/>
      <w:r w:rsidR="00B7433B">
        <w:rPr>
          <w:rFonts w:ascii="Times New Roman" w:hAnsi="Times New Roman" w:cs="Times New Roman"/>
          <w:sz w:val="24"/>
          <w:szCs w:val="24"/>
        </w:rPr>
        <w:t xml:space="preserve"> </w:t>
      </w:r>
    </w:p>
    <w:p w14:paraId="330B11CB" w14:textId="77777777" w:rsidR="00F43664" w:rsidRPr="00A11AA9" w:rsidRDefault="00F43664" w:rsidP="00103B68">
      <w:pPr>
        <w:spacing w:after="0"/>
        <w:jc w:val="both"/>
        <w:rPr>
          <w:rFonts w:ascii="Times New Roman" w:hAnsi="Times New Roman" w:cs="Times New Roman"/>
          <w:sz w:val="24"/>
          <w:szCs w:val="24"/>
        </w:rPr>
      </w:pPr>
    </w:p>
    <w:p w14:paraId="57FF7F04" w14:textId="0B557006" w:rsidR="00030F30" w:rsidRPr="00A11AA9" w:rsidRDefault="00AD5113" w:rsidP="00103B68">
      <w:pPr>
        <w:spacing w:after="0"/>
        <w:jc w:val="both"/>
        <w:rPr>
          <w:rFonts w:ascii="Times New Roman" w:hAnsi="Times New Roman" w:cs="Times New Roman"/>
          <w:sz w:val="24"/>
          <w:szCs w:val="24"/>
        </w:rPr>
      </w:pPr>
      <w:r w:rsidRPr="00A11AA9">
        <w:rPr>
          <w:rFonts w:ascii="Times New Roman" w:hAnsi="Times New Roman" w:cs="Times New Roman"/>
          <w:sz w:val="24"/>
          <w:szCs w:val="24"/>
        </w:rPr>
        <w:t>Stabilito il numero legale la seduta è aperta</w:t>
      </w:r>
      <w:r w:rsidR="005300F4">
        <w:rPr>
          <w:rFonts w:ascii="Times New Roman" w:hAnsi="Times New Roman" w:cs="Times New Roman"/>
          <w:sz w:val="24"/>
          <w:szCs w:val="24"/>
        </w:rPr>
        <w:t xml:space="preserve"> e s</w:t>
      </w:r>
      <w:r w:rsidR="0058242F">
        <w:rPr>
          <w:rFonts w:ascii="Times New Roman" w:hAnsi="Times New Roman" w:cs="Times New Roman"/>
          <w:sz w:val="24"/>
          <w:szCs w:val="24"/>
        </w:rPr>
        <w:t>i sviluppano gli o.d.g.</w:t>
      </w:r>
    </w:p>
    <w:p w14:paraId="30CE8CF2" w14:textId="77777777" w:rsidR="004D60D4" w:rsidRPr="00A11AA9" w:rsidRDefault="004D60D4" w:rsidP="00103B68">
      <w:pPr>
        <w:spacing w:after="0"/>
        <w:jc w:val="both"/>
        <w:rPr>
          <w:rFonts w:ascii="Times New Roman" w:hAnsi="Times New Roman" w:cs="Times New Roman"/>
          <w:sz w:val="24"/>
          <w:szCs w:val="24"/>
        </w:rPr>
      </w:pPr>
    </w:p>
    <w:p w14:paraId="3F7963E6" w14:textId="7DDDD1B8" w:rsidR="003D2E58" w:rsidRDefault="00F6552A" w:rsidP="004260DD">
      <w:pPr>
        <w:pStyle w:val="Default"/>
        <w:jc w:val="both"/>
        <w:rPr>
          <w:rFonts w:ascii="Times New Roman" w:hAnsi="Times New Roman" w:cs="Times New Roman"/>
          <w:b/>
          <w:bCs/>
          <w:i/>
          <w:iCs/>
        </w:rPr>
      </w:pPr>
      <w:r>
        <w:rPr>
          <w:rFonts w:ascii="Times New Roman" w:hAnsi="Times New Roman" w:cs="Times New Roman"/>
          <w:b/>
          <w:bCs/>
          <w:i/>
          <w:iCs/>
        </w:rPr>
        <w:t xml:space="preserve">Punto </w:t>
      </w:r>
      <w:r w:rsidR="004260DD" w:rsidRPr="0058242F">
        <w:rPr>
          <w:rFonts w:ascii="Times New Roman" w:hAnsi="Times New Roman" w:cs="Times New Roman"/>
          <w:b/>
          <w:bCs/>
          <w:i/>
          <w:iCs/>
        </w:rPr>
        <w:t>1.</w:t>
      </w:r>
      <w:r w:rsidR="00C40ECF" w:rsidRPr="0058242F">
        <w:rPr>
          <w:rFonts w:ascii="Times New Roman" w:hAnsi="Times New Roman" w:cs="Times New Roman"/>
          <w:b/>
          <w:bCs/>
          <w:i/>
          <w:iCs/>
        </w:rPr>
        <w:t xml:space="preserve"> </w:t>
      </w:r>
      <w:r w:rsidR="004A2D07">
        <w:rPr>
          <w:rFonts w:ascii="Times New Roman" w:hAnsi="Times New Roman" w:cs="Times New Roman"/>
          <w:b/>
          <w:bCs/>
          <w:i/>
          <w:iCs/>
        </w:rPr>
        <w:t xml:space="preserve"> </w:t>
      </w:r>
      <w:r w:rsidR="004A2D07" w:rsidRPr="004A2D07">
        <w:rPr>
          <w:rFonts w:ascii="Times New Roman" w:hAnsi="Times New Roman" w:cs="Times New Roman"/>
          <w:b/>
          <w:bCs/>
          <w:i/>
          <w:iCs/>
        </w:rPr>
        <w:t>Lettura e approvazione del verbale</w:t>
      </w:r>
      <w:r w:rsidR="004A2D07">
        <w:rPr>
          <w:rFonts w:ascii="Times New Roman" w:hAnsi="Times New Roman" w:cs="Times New Roman"/>
          <w:b/>
          <w:bCs/>
          <w:i/>
          <w:iCs/>
        </w:rPr>
        <w:t xml:space="preserve"> </w:t>
      </w:r>
      <w:r w:rsidR="004A2D07" w:rsidRPr="004A2D07">
        <w:rPr>
          <w:rFonts w:ascii="Times New Roman" w:hAnsi="Times New Roman" w:cs="Times New Roman"/>
          <w:b/>
          <w:bCs/>
          <w:i/>
          <w:iCs/>
        </w:rPr>
        <w:t>precedente</w:t>
      </w:r>
    </w:p>
    <w:p w14:paraId="6201C7A6" w14:textId="77777777" w:rsidR="004B1790" w:rsidRDefault="00431DEE" w:rsidP="004260DD">
      <w:pPr>
        <w:pStyle w:val="Default"/>
        <w:jc w:val="both"/>
        <w:rPr>
          <w:rFonts w:ascii="Times New Roman" w:hAnsi="Times New Roman" w:cs="Times New Roman"/>
        </w:rPr>
      </w:pPr>
      <w:r w:rsidRPr="00431DEE">
        <w:rPr>
          <w:rFonts w:ascii="Times New Roman" w:hAnsi="Times New Roman" w:cs="Times New Roman"/>
        </w:rPr>
        <w:t>Il Dirigente chiede ai docenti eventuali osservazioni sul verbale</w:t>
      </w:r>
      <w:r>
        <w:rPr>
          <w:rFonts w:ascii="Times New Roman" w:hAnsi="Times New Roman" w:cs="Times New Roman"/>
        </w:rPr>
        <w:t xml:space="preserve"> e n</w:t>
      </w:r>
      <w:r w:rsidRPr="00431DEE">
        <w:rPr>
          <w:rFonts w:ascii="Times New Roman" w:hAnsi="Times New Roman" w:cs="Times New Roman"/>
        </w:rPr>
        <w:t>on essendo emerso niente in proposito, sottopone il verbale ad approvazione</w:t>
      </w:r>
      <w:r>
        <w:rPr>
          <w:rFonts w:ascii="Times New Roman" w:hAnsi="Times New Roman" w:cs="Times New Roman"/>
        </w:rPr>
        <w:t xml:space="preserve">. </w:t>
      </w:r>
    </w:p>
    <w:p w14:paraId="5F494020" w14:textId="25371C50" w:rsidR="004B1790" w:rsidRDefault="00431DEE" w:rsidP="004260DD">
      <w:pPr>
        <w:pStyle w:val="Default"/>
        <w:jc w:val="both"/>
        <w:rPr>
          <w:rFonts w:ascii="Times New Roman" w:hAnsi="Times New Roman" w:cs="Times New Roman"/>
        </w:rPr>
      </w:pPr>
      <w:r>
        <w:rPr>
          <w:rFonts w:ascii="Times New Roman" w:hAnsi="Times New Roman" w:cs="Times New Roman"/>
        </w:rPr>
        <w:t>L</w:t>
      </w:r>
      <w:r w:rsidRPr="00431DEE">
        <w:rPr>
          <w:rFonts w:ascii="Times New Roman" w:hAnsi="Times New Roman" w:cs="Times New Roman"/>
        </w:rPr>
        <w:t xml:space="preserve">’esito della votazione è il seguente: </w:t>
      </w:r>
    </w:p>
    <w:p w14:paraId="2E56A9B5" w14:textId="770E2CD7" w:rsidR="003D2E58" w:rsidRDefault="003D2E58" w:rsidP="004260DD">
      <w:pPr>
        <w:pStyle w:val="Default"/>
        <w:jc w:val="both"/>
        <w:rPr>
          <w:rFonts w:ascii="Times New Roman" w:hAnsi="Times New Roman" w:cs="Times New Roman"/>
        </w:rPr>
      </w:pPr>
      <w:r>
        <w:rPr>
          <w:rFonts w:ascii="Times New Roman" w:hAnsi="Times New Roman" w:cs="Times New Roman"/>
        </w:rPr>
        <w:t>Astenuti</w:t>
      </w:r>
      <w:r w:rsidR="004A2D07">
        <w:rPr>
          <w:rFonts w:ascii="Times New Roman" w:hAnsi="Times New Roman" w:cs="Times New Roman"/>
        </w:rPr>
        <w:t>:</w:t>
      </w:r>
      <w:r>
        <w:rPr>
          <w:rFonts w:ascii="Times New Roman" w:hAnsi="Times New Roman" w:cs="Times New Roman"/>
        </w:rPr>
        <w:t xml:space="preserve"> </w:t>
      </w:r>
      <w:r w:rsidR="006A0783">
        <w:rPr>
          <w:rFonts w:ascii="Times New Roman" w:hAnsi="Times New Roman" w:cs="Times New Roman"/>
        </w:rPr>
        <w:t>7</w:t>
      </w:r>
    </w:p>
    <w:p w14:paraId="1BDDDD7A" w14:textId="75DB3DE5" w:rsidR="003D2E58" w:rsidRDefault="003D2E58" w:rsidP="004260DD">
      <w:pPr>
        <w:pStyle w:val="Default"/>
        <w:jc w:val="both"/>
        <w:rPr>
          <w:rFonts w:ascii="Times New Roman" w:hAnsi="Times New Roman" w:cs="Times New Roman"/>
        </w:rPr>
      </w:pPr>
      <w:r>
        <w:rPr>
          <w:rFonts w:ascii="Times New Roman" w:hAnsi="Times New Roman" w:cs="Times New Roman"/>
        </w:rPr>
        <w:t>Contrari</w:t>
      </w:r>
      <w:r w:rsidR="003B6086">
        <w:rPr>
          <w:rFonts w:ascii="Times New Roman" w:hAnsi="Times New Roman" w:cs="Times New Roman"/>
        </w:rPr>
        <w:t xml:space="preserve">: </w:t>
      </w:r>
      <w:r w:rsidR="006A0783">
        <w:rPr>
          <w:rFonts w:ascii="Times New Roman" w:hAnsi="Times New Roman" w:cs="Times New Roman"/>
        </w:rPr>
        <w:t>0</w:t>
      </w:r>
    </w:p>
    <w:p w14:paraId="6113B480" w14:textId="712778EA" w:rsidR="003D2E58" w:rsidRDefault="003D2E58" w:rsidP="004260DD">
      <w:pPr>
        <w:pStyle w:val="Default"/>
        <w:jc w:val="both"/>
        <w:rPr>
          <w:rFonts w:ascii="Times New Roman" w:hAnsi="Times New Roman" w:cs="Times New Roman"/>
        </w:rPr>
      </w:pPr>
      <w:r>
        <w:rPr>
          <w:rFonts w:ascii="Times New Roman" w:hAnsi="Times New Roman" w:cs="Times New Roman"/>
        </w:rPr>
        <w:t xml:space="preserve">Approvato a maggioranza con </w:t>
      </w:r>
      <w:r w:rsidRPr="004B1790">
        <w:rPr>
          <w:rFonts w:ascii="Times New Roman" w:hAnsi="Times New Roman" w:cs="Times New Roman"/>
          <w:b/>
          <w:bCs/>
          <w:u w:val="single"/>
        </w:rPr>
        <w:t>delibera n. 1</w:t>
      </w:r>
      <w:r>
        <w:rPr>
          <w:rFonts w:ascii="Times New Roman" w:hAnsi="Times New Roman" w:cs="Times New Roman"/>
        </w:rPr>
        <w:t xml:space="preserve"> </w:t>
      </w:r>
    </w:p>
    <w:p w14:paraId="3728C6E4" w14:textId="77777777" w:rsidR="003D2E58" w:rsidRPr="003D2E58" w:rsidRDefault="003D2E58" w:rsidP="004260DD">
      <w:pPr>
        <w:pStyle w:val="Default"/>
        <w:jc w:val="both"/>
        <w:rPr>
          <w:rFonts w:ascii="Times New Roman" w:hAnsi="Times New Roman" w:cs="Times New Roman"/>
        </w:rPr>
      </w:pPr>
    </w:p>
    <w:p w14:paraId="7FBFC43B" w14:textId="34F94D7A" w:rsidR="00C455F9" w:rsidRDefault="005300F4" w:rsidP="008B5B99">
      <w:pPr>
        <w:pStyle w:val="Default"/>
        <w:jc w:val="both"/>
        <w:rPr>
          <w:rFonts w:ascii="Times New Roman" w:hAnsi="Times New Roman" w:cs="Times New Roman"/>
          <w:b/>
          <w:bCs/>
          <w:i/>
          <w:iCs/>
        </w:rPr>
      </w:pPr>
      <w:r w:rsidRPr="005300F4">
        <w:rPr>
          <w:rFonts w:ascii="Times New Roman" w:hAnsi="Times New Roman" w:cs="Times New Roman"/>
          <w:b/>
          <w:bCs/>
          <w:i/>
          <w:iCs/>
        </w:rPr>
        <w:t xml:space="preserve">Punto </w:t>
      </w:r>
      <w:r w:rsidR="00030F30" w:rsidRPr="005300F4">
        <w:rPr>
          <w:rFonts w:ascii="Times New Roman" w:hAnsi="Times New Roman" w:cs="Times New Roman"/>
          <w:b/>
          <w:bCs/>
          <w:i/>
          <w:iCs/>
        </w:rPr>
        <w:t>2</w:t>
      </w:r>
      <w:r w:rsidR="00030F30" w:rsidRPr="004B1790">
        <w:rPr>
          <w:rFonts w:ascii="Times New Roman" w:hAnsi="Times New Roman" w:cs="Times New Roman"/>
          <w:b/>
          <w:bCs/>
          <w:i/>
          <w:iCs/>
        </w:rPr>
        <w:t xml:space="preserve">. </w:t>
      </w:r>
      <w:r w:rsidR="00C40ECF" w:rsidRPr="004B1790">
        <w:rPr>
          <w:rFonts w:ascii="Times New Roman" w:hAnsi="Times New Roman" w:cs="Times New Roman"/>
          <w:b/>
          <w:bCs/>
          <w:i/>
          <w:iCs/>
        </w:rPr>
        <w:t xml:space="preserve"> </w:t>
      </w:r>
      <w:r w:rsidR="004B1790" w:rsidRPr="004B1790">
        <w:rPr>
          <w:rFonts w:ascii="Times New Roman" w:hAnsi="Times New Roman" w:cs="Times New Roman"/>
          <w:b/>
          <w:bCs/>
          <w:i/>
          <w:iCs/>
        </w:rPr>
        <w:t xml:space="preserve"> </w:t>
      </w:r>
      <w:r w:rsidR="00C455F9" w:rsidRPr="00C455F9">
        <w:rPr>
          <w:rFonts w:ascii="Times New Roman" w:hAnsi="Times New Roman" w:cs="Times New Roman"/>
          <w:b/>
          <w:bCs/>
          <w:i/>
          <w:iCs/>
        </w:rPr>
        <w:t>Parere obbligatorio per l’attivazione dei codici meccanografici per le scuole nei carceri di</w:t>
      </w:r>
      <w:r w:rsidR="00B7433B">
        <w:rPr>
          <w:rFonts w:ascii="Times New Roman" w:hAnsi="Times New Roman" w:cs="Times New Roman"/>
          <w:b/>
          <w:bCs/>
          <w:i/>
          <w:iCs/>
        </w:rPr>
        <w:t xml:space="preserve"> </w:t>
      </w:r>
      <w:r w:rsidR="00C455F9" w:rsidRPr="00C455F9">
        <w:rPr>
          <w:rFonts w:ascii="Times New Roman" w:hAnsi="Times New Roman" w:cs="Times New Roman"/>
          <w:b/>
          <w:bCs/>
          <w:i/>
          <w:iCs/>
        </w:rPr>
        <w:t>Pavia, Voghera e Vigevano;</w:t>
      </w:r>
    </w:p>
    <w:p w14:paraId="5B1E23A0" w14:textId="77777777" w:rsidR="00C868BF" w:rsidRDefault="00C868BF" w:rsidP="008B5B99">
      <w:pPr>
        <w:pStyle w:val="Default"/>
        <w:jc w:val="both"/>
        <w:rPr>
          <w:rFonts w:ascii="Times New Roman" w:hAnsi="Times New Roman" w:cs="Times New Roman"/>
          <w:b/>
          <w:bCs/>
          <w:i/>
          <w:iCs/>
        </w:rPr>
      </w:pPr>
    </w:p>
    <w:p w14:paraId="7FD2F80B" w14:textId="77777777" w:rsidR="00C466A1" w:rsidRDefault="00416F0E"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w:t>
      </w:r>
      <w:r w:rsidR="004C2136">
        <w:rPr>
          <w:rFonts w:ascii="Times New Roman" w:hAnsi="Times New Roman" w:cs="Times New Roman"/>
        </w:rPr>
        <w:t xml:space="preserve">informa </w:t>
      </w:r>
      <w:r w:rsidR="00866659">
        <w:rPr>
          <w:rFonts w:ascii="Times New Roman" w:hAnsi="Times New Roman" w:cs="Times New Roman"/>
        </w:rPr>
        <w:t xml:space="preserve">il collegio di </w:t>
      </w:r>
      <w:r w:rsidR="000C3876">
        <w:rPr>
          <w:rFonts w:ascii="Times New Roman" w:hAnsi="Times New Roman" w:cs="Times New Roman"/>
        </w:rPr>
        <w:t>aver</w:t>
      </w:r>
      <w:r w:rsidR="00C868BF">
        <w:rPr>
          <w:rFonts w:ascii="Times New Roman" w:hAnsi="Times New Roman" w:cs="Times New Roman"/>
        </w:rPr>
        <w:t xml:space="preserve"> inviato alla Provincia la richiesta per</w:t>
      </w:r>
      <w:r w:rsidR="00121B2A">
        <w:rPr>
          <w:rFonts w:ascii="Times New Roman" w:hAnsi="Times New Roman" w:cs="Times New Roman"/>
        </w:rPr>
        <w:t xml:space="preserve"> </w:t>
      </w:r>
      <w:r w:rsidR="00866659">
        <w:rPr>
          <w:rFonts w:ascii="Times New Roman" w:hAnsi="Times New Roman" w:cs="Times New Roman"/>
        </w:rPr>
        <w:t>attivare</w:t>
      </w:r>
      <w:r w:rsidR="00121B2A">
        <w:rPr>
          <w:rFonts w:ascii="Times New Roman" w:hAnsi="Times New Roman" w:cs="Times New Roman"/>
        </w:rPr>
        <w:t xml:space="preserve"> i codici meccanografici</w:t>
      </w:r>
      <w:r w:rsidR="00866659">
        <w:rPr>
          <w:rFonts w:ascii="Times New Roman" w:hAnsi="Times New Roman" w:cs="Times New Roman"/>
        </w:rPr>
        <w:t xml:space="preserve"> per la sede di Pavia, Voghera e Vigevano per i percorsi di Primo Livello (Licenza Media) e di aver </w:t>
      </w:r>
      <w:r w:rsidR="00006B92">
        <w:rPr>
          <w:rFonts w:ascii="Times New Roman" w:hAnsi="Times New Roman" w:cs="Times New Roman"/>
        </w:rPr>
        <w:t>r</w:t>
      </w:r>
      <w:r w:rsidR="00866659">
        <w:rPr>
          <w:rFonts w:ascii="Times New Roman" w:hAnsi="Times New Roman" w:cs="Times New Roman"/>
        </w:rPr>
        <w:t xml:space="preserve">accolto </w:t>
      </w:r>
      <w:r w:rsidR="00006B92">
        <w:rPr>
          <w:rFonts w:ascii="Times New Roman" w:hAnsi="Times New Roman" w:cs="Times New Roman"/>
        </w:rPr>
        <w:t xml:space="preserve">parere favorevole </w:t>
      </w:r>
      <w:r w:rsidR="00866659">
        <w:rPr>
          <w:rFonts w:ascii="Times New Roman" w:hAnsi="Times New Roman" w:cs="Times New Roman"/>
        </w:rPr>
        <w:t xml:space="preserve">dal </w:t>
      </w:r>
      <w:r w:rsidR="00006B92">
        <w:rPr>
          <w:rFonts w:ascii="Times New Roman" w:hAnsi="Times New Roman" w:cs="Times New Roman"/>
        </w:rPr>
        <w:t>C</w:t>
      </w:r>
      <w:r w:rsidR="00866659">
        <w:rPr>
          <w:rFonts w:ascii="Times New Roman" w:hAnsi="Times New Roman" w:cs="Times New Roman"/>
        </w:rPr>
        <w:t>omune di Pavia e Voghera e dai dirigenti delle sezioni carcerarie</w:t>
      </w:r>
      <w:r w:rsidR="00006B92">
        <w:rPr>
          <w:rFonts w:ascii="Times New Roman" w:hAnsi="Times New Roman" w:cs="Times New Roman"/>
        </w:rPr>
        <w:t xml:space="preserve"> di Pavia, Voghera e Vigevano. </w:t>
      </w:r>
      <w:r w:rsidR="00866659">
        <w:rPr>
          <w:rFonts w:ascii="Times New Roman" w:hAnsi="Times New Roman" w:cs="Times New Roman"/>
        </w:rPr>
        <w:t xml:space="preserve">Tutta la documentazione </w:t>
      </w:r>
      <w:r w:rsidR="00351647">
        <w:rPr>
          <w:rFonts w:ascii="Times New Roman" w:hAnsi="Times New Roman" w:cs="Times New Roman"/>
        </w:rPr>
        <w:t xml:space="preserve">verrà </w:t>
      </w:r>
      <w:proofErr w:type="gramStart"/>
      <w:r w:rsidR="00006B92">
        <w:rPr>
          <w:rFonts w:ascii="Times New Roman" w:hAnsi="Times New Roman" w:cs="Times New Roman"/>
        </w:rPr>
        <w:t xml:space="preserve">consegnata </w:t>
      </w:r>
      <w:r w:rsidR="00351647">
        <w:rPr>
          <w:rFonts w:ascii="Times New Roman" w:hAnsi="Times New Roman" w:cs="Times New Roman"/>
        </w:rPr>
        <w:t xml:space="preserve"> </w:t>
      </w:r>
      <w:r w:rsidR="00351647">
        <w:rPr>
          <w:rFonts w:ascii="Times New Roman" w:hAnsi="Times New Roman" w:cs="Times New Roman"/>
        </w:rPr>
        <w:lastRenderedPageBreak/>
        <w:t>all’ufficio</w:t>
      </w:r>
      <w:proofErr w:type="gramEnd"/>
      <w:r w:rsidR="00351647">
        <w:rPr>
          <w:rFonts w:ascii="Times New Roman" w:hAnsi="Times New Roman" w:cs="Times New Roman"/>
        </w:rPr>
        <w:t xml:space="preserve"> competente</w:t>
      </w:r>
      <w:r w:rsidR="00006B92">
        <w:rPr>
          <w:rFonts w:ascii="Times New Roman" w:hAnsi="Times New Roman" w:cs="Times New Roman"/>
        </w:rPr>
        <w:t xml:space="preserve"> che entro il 15 settembre dovrà inviarla alla Regione che </w:t>
      </w:r>
      <w:r w:rsidR="00C868BF">
        <w:rPr>
          <w:rFonts w:ascii="Times New Roman" w:hAnsi="Times New Roman" w:cs="Times New Roman"/>
        </w:rPr>
        <w:t xml:space="preserve">delibererà </w:t>
      </w:r>
      <w:r w:rsidR="00006B92">
        <w:rPr>
          <w:rFonts w:ascii="Times New Roman" w:hAnsi="Times New Roman" w:cs="Times New Roman"/>
        </w:rPr>
        <w:t xml:space="preserve">l’attivazione dei codici meccanografici. </w:t>
      </w:r>
    </w:p>
    <w:p w14:paraId="76DC9FD9" w14:textId="63CBE331" w:rsidR="00C466A1" w:rsidRDefault="00351647" w:rsidP="00C466A1">
      <w:pPr>
        <w:jc w:val="both"/>
        <w:rPr>
          <w:rFonts w:ascii="Arial" w:hAnsi="Arial" w:cs="Arial"/>
        </w:rPr>
      </w:pPr>
      <w:r>
        <w:rPr>
          <w:rFonts w:ascii="Times New Roman" w:hAnsi="Times New Roman" w:cs="Times New Roman"/>
        </w:rPr>
        <w:t xml:space="preserve"> </w:t>
      </w:r>
      <w:r w:rsidR="00C466A1">
        <w:rPr>
          <w:rFonts w:ascii="Arial" w:hAnsi="Arial" w:cs="Arial"/>
        </w:rPr>
        <w:t xml:space="preserve">Si richiedono richiedere i seguenti </w:t>
      </w:r>
      <w:proofErr w:type="gramStart"/>
      <w:r w:rsidR="00C466A1">
        <w:rPr>
          <w:rFonts w:ascii="Arial" w:hAnsi="Arial" w:cs="Arial"/>
        </w:rPr>
        <w:t>codici :</w:t>
      </w:r>
      <w:proofErr w:type="gramEnd"/>
      <w:r w:rsidR="00C466A1">
        <w:rPr>
          <w:rFonts w:ascii="Arial" w:hAnsi="Arial" w:cs="Arial"/>
        </w:rPr>
        <w:t xml:space="preserve"> </w:t>
      </w:r>
    </w:p>
    <w:p w14:paraId="08ED4FAE" w14:textId="77777777" w:rsidR="00C466A1" w:rsidRDefault="00C466A1" w:rsidP="00C466A1">
      <w:pPr>
        <w:pStyle w:val="Paragrafoelenco"/>
        <w:numPr>
          <w:ilvl w:val="0"/>
          <w:numId w:val="5"/>
        </w:numPr>
        <w:jc w:val="both"/>
        <w:rPr>
          <w:rFonts w:ascii="Arial" w:hAnsi="Arial" w:cs="Arial"/>
        </w:rPr>
      </w:pPr>
      <w:r w:rsidRPr="003A41D7">
        <w:rPr>
          <w:rFonts w:ascii="Arial" w:hAnsi="Arial" w:cs="Arial"/>
        </w:rPr>
        <w:t>Carcere di Pavia</w:t>
      </w:r>
      <w:r>
        <w:rPr>
          <w:rFonts w:ascii="Arial" w:hAnsi="Arial" w:cs="Arial"/>
        </w:rPr>
        <w:t xml:space="preserve"> corsi di alfabetizzazione</w:t>
      </w:r>
    </w:p>
    <w:p w14:paraId="131685D4" w14:textId="77777777" w:rsidR="00C466A1" w:rsidRDefault="00C466A1" w:rsidP="00C466A1">
      <w:pPr>
        <w:pStyle w:val="Paragrafoelenco"/>
        <w:numPr>
          <w:ilvl w:val="0"/>
          <w:numId w:val="5"/>
        </w:numPr>
        <w:jc w:val="both"/>
        <w:rPr>
          <w:rFonts w:ascii="Arial" w:hAnsi="Arial" w:cs="Arial"/>
        </w:rPr>
      </w:pPr>
      <w:r>
        <w:rPr>
          <w:rFonts w:ascii="Arial" w:hAnsi="Arial" w:cs="Arial"/>
        </w:rPr>
        <w:t xml:space="preserve">Carcere di Pavia corsi di scuola secondaria di primo grado </w:t>
      </w:r>
      <w:proofErr w:type="gramStart"/>
      <w:r>
        <w:rPr>
          <w:rFonts w:ascii="Arial" w:hAnsi="Arial" w:cs="Arial"/>
        </w:rPr>
        <w:t>( ex</w:t>
      </w:r>
      <w:proofErr w:type="gramEnd"/>
      <w:r>
        <w:rPr>
          <w:rFonts w:ascii="Arial" w:hAnsi="Arial" w:cs="Arial"/>
        </w:rPr>
        <w:t xml:space="preserve"> scuola media )</w:t>
      </w:r>
    </w:p>
    <w:p w14:paraId="6218D1A8" w14:textId="77777777" w:rsidR="00C466A1" w:rsidRDefault="00C466A1" w:rsidP="00C466A1">
      <w:pPr>
        <w:pStyle w:val="Paragrafoelenco"/>
        <w:numPr>
          <w:ilvl w:val="0"/>
          <w:numId w:val="5"/>
        </w:numPr>
        <w:jc w:val="both"/>
        <w:rPr>
          <w:rFonts w:ascii="Arial" w:hAnsi="Arial" w:cs="Arial"/>
        </w:rPr>
      </w:pPr>
      <w:r w:rsidRPr="003A41D7">
        <w:rPr>
          <w:rFonts w:ascii="Arial" w:hAnsi="Arial" w:cs="Arial"/>
        </w:rPr>
        <w:t xml:space="preserve">Carcere di </w:t>
      </w:r>
      <w:r>
        <w:rPr>
          <w:rFonts w:ascii="Arial" w:hAnsi="Arial" w:cs="Arial"/>
        </w:rPr>
        <w:t>Voghera corsi di alfabetizzazione</w:t>
      </w:r>
    </w:p>
    <w:p w14:paraId="6D300A59" w14:textId="77777777" w:rsidR="00C466A1" w:rsidRDefault="00C466A1" w:rsidP="00C466A1">
      <w:pPr>
        <w:pStyle w:val="Paragrafoelenco"/>
        <w:numPr>
          <w:ilvl w:val="0"/>
          <w:numId w:val="5"/>
        </w:numPr>
        <w:jc w:val="both"/>
        <w:rPr>
          <w:rFonts w:ascii="Arial" w:hAnsi="Arial" w:cs="Arial"/>
        </w:rPr>
      </w:pPr>
      <w:bookmarkStart w:id="2" w:name="_Hlk112231213"/>
      <w:r>
        <w:rPr>
          <w:rFonts w:ascii="Arial" w:hAnsi="Arial" w:cs="Arial"/>
        </w:rPr>
        <w:t xml:space="preserve">Carcere di Voghera corsi di scuola secondaria di primo grado </w:t>
      </w:r>
      <w:proofErr w:type="gramStart"/>
      <w:r>
        <w:rPr>
          <w:rFonts w:ascii="Arial" w:hAnsi="Arial" w:cs="Arial"/>
        </w:rPr>
        <w:t>( ex</w:t>
      </w:r>
      <w:proofErr w:type="gramEnd"/>
      <w:r>
        <w:rPr>
          <w:rFonts w:ascii="Arial" w:hAnsi="Arial" w:cs="Arial"/>
        </w:rPr>
        <w:t xml:space="preserve"> scuola media )</w:t>
      </w:r>
    </w:p>
    <w:bookmarkEnd w:id="2"/>
    <w:p w14:paraId="6709DCE2" w14:textId="77777777" w:rsidR="00C466A1" w:rsidRPr="006C4545" w:rsidRDefault="00C466A1" w:rsidP="00C466A1">
      <w:pPr>
        <w:pStyle w:val="Paragrafoelenco"/>
        <w:numPr>
          <w:ilvl w:val="0"/>
          <w:numId w:val="5"/>
        </w:numPr>
        <w:jc w:val="both"/>
        <w:rPr>
          <w:rFonts w:ascii="Arial" w:hAnsi="Arial" w:cs="Arial"/>
        </w:rPr>
      </w:pPr>
      <w:r>
        <w:rPr>
          <w:rFonts w:ascii="Arial" w:hAnsi="Arial" w:cs="Arial"/>
        </w:rPr>
        <w:t xml:space="preserve">Carcere di Vigevano corsi di scuola secondaria di primo grado </w:t>
      </w:r>
      <w:proofErr w:type="gramStart"/>
      <w:r>
        <w:rPr>
          <w:rFonts w:ascii="Arial" w:hAnsi="Arial" w:cs="Arial"/>
        </w:rPr>
        <w:t>( ex</w:t>
      </w:r>
      <w:proofErr w:type="gramEnd"/>
      <w:r>
        <w:rPr>
          <w:rFonts w:ascii="Arial" w:hAnsi="Arial" w:cs="Arial"/>
        </w:rPr>
        <w:t xml:space="preserve"> scuola media )</w:t>
      </w:r>
    </w:p>
    <w:p w14:paraId="327E1377" w14:textId="3C8C0C73" w:rsidR="00351647" w:rsidRDefault="00006B92"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w:t>
      </w:r>
      <w:r w:rsidR="00273CFE">
        <w:rPr>
          <w:rFonts w:ascii="Times New Roman" w:hAnsi="Times New Roman" w:cs="Times New Roman"/>
        </w:rPr>
        <w:t>chiede al Collegio di delibera</w:t>
      </w:r>
      <w:r>
        <w:rPr>
          <w:rFonts w:ascii="Times New Roman" w:hAnsi="Times New Roman" w:cs="Times New Roman"/>
        </w:rPr>
        <w:t xml:space="preserve">re </w:t>
      </w:r>
      <w:proofErr w:type="gramStart"/>
      <w:r>
        <w:rPr>
          <w:rFonts w:ascii="Times New Roman" w:hAnsi="Times New Roman" w:cs="Times New Roman"/>
        </w:rPr>
        <w:t xml:space="preserve">la </w:t>
      </w:r>
      <w:r w:rsidR="00351647">
        <w:rPr>
          <w:rFonts w:ascii="Times New Roman" w:hAnsi="Times New Roman" w:cs="Times New Roman"/>
        </w:rPr>
        <w:t xml:space="preserve"> richiesta</w:t>
      </w:r>
      <w:proofErr w:type="gramEnd"/>
      <w:r w:rsidR="00351647">
        <w:rPr>
          <w:rFonts w:ascii="Times New Roman" w:hAnsi="Times New Roman" w:cs="Times New Roman"/>
        </w:rPr>
        <w:t xml:space="preserve"> di </w:t>
      </w:r>
      <w:r w:rsidR="00885978">
        <w:rPr>
          <w:rFonts w:ascii="Times New Roman" w:hAnsi="Times New Roman" w:cs="Times New Roman"/>
        </w:rPr>
        <w:t xml:space="preserve">attivazione dei codici meccanografici </w:t>
      </w:r>
      <w:r w:rsidR="00980ABC">
        <w:rPr>
          <w:rFonts w:ascii="Times New Roman" w:hAnsi="Times New Roman" w:cs="Times New Roman"/>
        </w:rPr>
        <w:t xml:space="preserve">per l’anno 2023/24 </w:t>
      </w:r>
      <w:r w:rsidR="00885978">
        <w:rPr>
          <w:rFonts w:ascii="Times New Roman" w:hAnsi="Times New Roman" w:cs="Times New Roman"/>
        </w:rPr>
        <w:t>per la sede di Pavia, Voghera e Vigevano</w:t>
      </w:r>
      <w:r w:rsidR="004A6B87">
        <w:rPr>
          <w:rFonts w:ascii="Times New Roman" w:hAnsi="Times New Roman" w:cs="Times New Roman"/>
        </w:rPr>
        <w:t>:</w:t>
      </w:r>
    </w:p>
    <w:p w14:paraId="2FE56C9F" w14:textId="2EE8580D" w:rsidR="004A6B87" w:rsidRPr="004A6B87" w:rsidRDefault="00006B92" w:rsidP="004A6B87">
      <w:pPr>
        <w:pStyle w:val="Default"/>
        <w:spacing w:after="17" w:line="276" w:lineRule="auto"/>
        <w:jc w:val="both"/>
        <w:rPr>
          <w:rFonts w:ascii="Times New Roman" w:hAnsi="Times New Roman" w:cs="Times New Roman"/>
        </w:rPr>
      </w:pPr>
      <w:r>
        <w:rPr>
          <w:rFonts w:ascii="Times New Roman" w:hAnsi="Times New Roman" w:cs="Times New Roman"/>
        </w:rPr>
        <w:t>Si procede alla votazione</w:t>
      </w:r>
      <w:r w:rsidR="00C868BF">
        <w:rPr>
          <w:rFonts w:ascii="Times New Roman" w:hAnsi="Times New Roman" w:cs="Times New Roman"/>
        </w:rPr>
        <w:t xml:space="preserve">: </w:t>
      </w:r>
    </w:p>
    <w:p w14:paraId="0F84D154" w14:textId="4B5134C1" w:rsidR="004A6B87" w:rsidRPr="004A6B87" w:rsidRDefault="004A6B87" w:rsidP="004A6B87">
      <w:pPr>
        <w:pStyle w:val="Default"/>
        <w:spacing w:after="17" w:line="276" w:lineRule="auto"/>
        <w:jc w:val="both"/>
        <w:rPr>
          <w:rFonts w:ascii="Times New Roman" w:hAnsi="Times New Roman" w:cs="Times New Roman"/>
        </w:rPr>
      </w:pPr>
      <w:r w:rsidRPr="004A6B87">
        <w:rPr>
          <w:rFonts w:ascii="Times New Roman" w:hAnsi="Times New Roman" w:cs="Times New Roman"/>
        </w:rPr>
        <w:t xml:space="preserve">Astenuti: </w:t>
      </w:r>
      <w:r w:rsidR="00872807">
        <w:rPr>
          <w:rFonts w:ascii="Times New Roman" w:hAnsi="Times New Roman" w:cs="Times New Roman"/>
        </w:rPr>
        <w:t>0</w:t>
      </w:r>
    </w:p>
    <w:p w14:paraId="755F3484" w14:textId="77777777" w:rsidR="004A6B87" w:rsidRPr="004A6B87" w:rsidRDefault="004A6B87" w:rsidP="004A6B87">
      <w:pPr>
        <w:pStyle w:val="Default"/>
        <w:spacing w:after="17" w:line="276" w:lineRule="auto"/>
        <w:jc w:val="both"/>
        <w:rPr>
          <w:rFonts w:ascii="Times New Roman" w:hAnsi="Times New Roman" w:cs="Times New Roman"/>
        </w:rPr>
      </w:pPr>
      <w:r w:rsidRPr="004A6B87">
        <w:rPr>
          <w:rFonts w:ascii="Times New Roman" w:hAnsi="Times New Roman" w:cs="Times New Roman"/>
        </w:rPr>
        <w:t>Contrari: 0</w:t>
      </w:r>
    </w:p>
    <w:p w14:paraId="073F1768" w14:textId="40BE3D3A" w:rsidR="004A6B87" w:rsidRPr="00B7433B" w:rsidRDefault="004A6B87" w:rsidP="004A6B87">
      <w:pPr>
        <w:pStyle w:val="Default"/>
        <w:spacing w:after="17" w:line="276" w:lineRule="auto"/>
        <w:jc w:val="both"/>
        <w:rPr>
          <w:rFonts w:ascii="Times New Roman" w:hAnsi="Times New Roman" w:cs="Times New Roman"/>
        </w:rPr>
      </w:pPr>
      <w:r w:rsidRPr="004A6B87">
        <w:rPr>
          <w:rFonts w:ascii="Times New Roman" w:hAnsi="Times New Roman" w:cs="Times New Roman"/>
        </w:rPr>
        <w:t xml:space="preserve">Approvato </w:t>
      </w:r>
      <w:r w:rsidR="00872807">
        <w:rPr>
          <w:rFonts w:ascii="Times New Roman" w:hAnsi="Times New Roman" w:cs="Times New Roman"/>
        </w:rPr>
        <w:t xml:space="preserve">all’unanimità </w:t>
      </w:r>
      <w:r w:rsidRPr="004A6B87">
        <w:rPr>
          <w:rFonts w:ascii="Times New Roman" w:hAnsi="Times New Roman" w:cs="Times New Roman"/>
        </w:rPr>
        <w:t xml:space="preserve">con </w:t>
      </w:r>
      <w:r w:rsidRPr="00872807">
        <w:rPr>
          <w:rFonts w:ascii="Times New Roman" w:hAnsi="Times New Roman" w:cs="Times New Roman"/>
          <w:b/>
          <w:bCs/>
        </w:rPr>
        <w:t>delibera n. 2</w:t>
      </w:r>
    </w:p>
    <w:p w14:paraId="20D8461B" w14:textId="77777777" w:rsidR="00C455F9" w:rsidRPr="00FE3C7E" w:rsidRDefault="00C455F9" w:rsidP="00C455F9">
      <w:pPr>
        <w:pStyle w:val="Default"/>
        <w:spacing w:after="17" w:line="276" w:lineRule="auto"/>
        <w:jc w:val="both"/>
        <w:rPr>
          <w:rFonts w:ascii="Times New Roman" w:hAnsi="Times New Roman" w:cs="Times New Roman"/>
        </w:rPr>
      </w:pPr>
    </w:p>
    <w:p w14:paraId="7AD7FB86" w14:textId="671AB952" w:rsidR="00C455F9" w:rsidRDefault="0029026D" w:rsidP="00C455F9">
      <w:pPr>
        <w:pStyle w:val="Default"/>
        <w:spacing w:after="17" w:line="276" w:lineRule="auto"/>
        <w:jc w:val="both"/>
        <w:rPr>
          <w:rFonts w:ascii="Times New Roman" w:hAnsi="Times New Roman" w:cs="Times New Roman"/>
          <w:b/>
          <w:bCs/>
          <w:i/>
          <w:iCs/>
        </w:rPr>
      </w:pPr>
      <w:r>
        <w:rPr>
          <w:rFonts w:ascii="Times New Roman" w:hAnsi="Times New Roman" w:cs="Times New Roman"/>
          <w:b/>
          <w:bCs/>
          <w:i/>
          <w:iCs/>
        </w:rPr>
        <w:t xml:space="preserve">Punti </w:t>
      </w:r>
      <w:r w:rsidR="00C455F9" w:rsidRPr="00C455F9">
        <w:rPr>
          <w:rFonts w:ascii="Times New Roman" w:hAnsi="Times New Roman" w:cs="Times New Roman"/>
          <w:b/>
          <w:bCs/>
          <w:i/>
          <w:iCs/>
        </w:rPr>
        <w:t>3.</w:t>
      </w:r>
      <w:r w:rsidR="00845702">
        <w:rPr>
          <w:rFonts w:ascii="Times New Roman" w:hAnsi="Times New Roman" w:cs="Times New Roman"/>
          <w:b/>
          <w:bCs/>
          <w:i/>
          <w:iCs/>
        </w:rPr>
        <w:t xml:space="preserve"> </w:t>
      </w:r>
      <w:r w:rsidR="00C455F9" w:rsidRPr="00C455F9">
        <w:rPr>
          <w:rFonts w:ascii="Times New Roman" w:hAnsi="Times New Roman" w:cs="Times New Roman"/>
          <w:b/>
          <w:bCs/>
          <w:i/>
          <w:iCs/>
        </w:rPr>
        <w:t xml:space="preserve">Revoca </w:t>
      </w:r>
      <w:proofErr w:type="spellStart"/>
      <w:r w:rsidR="00C455F9" w:rsidRPr="00C455F9">
        <w:rPr>
          <w:rFonts w:ascii="Times New Roman" w:hAnsi="Times New Roman" w:cs="Times New Roman"/>
          <w:b/>
          <w:bCs/>
          <w:i/>
          <w:iCs/>
        </w:rPr>
        <w:t>Pon</w:t>
      </w:r>
      <w:proofErr w:type="spellEnd"/>
      <w:r w:rsidR="00C455F9" w:rsidRPr="00C455F9">
        <w:rPr>
          <w:rFonts w:ascii="Times New Roman" w:hAnsi="Times New Roman" w:cs="Times New Roman"/>
          <w:b/>
          <w:bCs/>
          <w:i/>
          <w:iCs/>
        </w:rPr>
        <w:t xml:space="preserve"> - Codice Progetto: 10.3.1A-FSEPON-LO-2019-33;</w:t>
      </w:r>
    </w:p>
    <w:p w14:paraId="60504B42" w14:textId="7253731E" w:rsidR="009E0CF2" w:rsidRDefault="003422E8"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informa che il progetto </w:t>
      </w:r>
      <w:r w:rsidR="00845702">
        <w:rPr>
          <w:rFonts w:ascii="Times New Roman" w:hAnsi="Times New Roman" w:cs="Times New Roman"/>
        </w:rPr>
        <w:t xml:space="preserve">purtroppo non è stato completato perché i </w:t>
      </w:r>
      <w:r w:rsidR="0029026D">
        <w:rPr>
          <w:rFonts w:ascii="Times New Roman" w:hAnsi="Times New Roman" w:cs="Times New Roman"/>
        </w:rPr>
        <w:t xml:space="preserve">termini </w:t>
      </w:r>
      <w:r w:rsidR="00845702">
        <w:rPr>
          <w:rFonts w:ascii="Times New Roman" w:hAnsi="Times New Roman" w:cs="Times New Roman"/>
        </w:rPr>
        <w:t>erano scaduti e per mancanza di organico.</w:t>
      </w:r>
    </w:p>
    <w:p w14:paraId="517339A2" w14:textId="77777777" w:rsidR="002C1F82" w:rsidRDefault="00CC22A2" w:rsidP="00C455F9">
      <w:pPr>
        <w:pStyle w:val="Default"/>
        <w:spacing w:after="17" w:line="276" w:lineRule="auto"/>
        <w:jc w:val="both"/>
        <w:rPr>
          <w:rFonts w:ascii="Times New Roman" w:hAnsi="Times New Roman" w:cs="Times New Roman"/>
        </w:rPr>
      </w:pPr>
      <w:r>
        <w:rPr>
          <w:rFonts w:ascii="Times New Roman" w:hAnsi="Times New Roman" w:cs="Times New Roman"/>
        </w:rPr>
        <w:t>Si delibera la revoca al suddetto progetto</w:t>
      </w:r>
      <w:r w:rsidR="002C1F82">
        <w:rPr>
          <w:rFonts w:ascii="Times New Roman" w:hAnsi="Times New Roman" w:cs="Times New Roman"/>
        </w:rPr>
        <w:t>.</w:t>
      </w:r>
    </w:p>
    <w:p w14:paraId="089C767B" w14:textId="1808B469" w:rsidR="00CC22A2" w:rsidRDefault="00CC22A2"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 </w:t>
      </w:r>
      <w:r w:rsidR="002C1F82">
        <w:rPr>
          <w:rFonts w:ascii="Times New Roman" w:hAnsi="Times New Roman" w:cs="Times New Roman"/>
        </w:rPr>
        <w:t xml:space="preserve">Delibera approvata </w:t>
      </w:r>
      <w:r w:rsidR="002B6511">
        <w:rPr>
          <w:rFonts w:ascii="Times New Roman" w:hAnsi="Times New Roman" w:cs="Times New Roman"/>
        </w:rPr>
        <w:t xml:space="preserve">all’unanimità con </w:t>
      </w:r>
      <w:r w:rsidR="002B6511" w:rsidRPr="002B6511">
        <w:rPr>
          <w:rFonts w:ascii="Times New Roman" w:hAnsi="Times New Roman" w:cs="Times New Roman"/>
          <w:b/>
          <w:bCs/>
        </w:rPr>
        <w:t>delibera n. 3</w:t>
      </w:r>
    </w:p>
    <w:p w14:paraId="6D8D8D8D" w14:textId="77777777" w:rsidR="00BC34D9" w:rsidRPr="00BC34D9" w:rsidRDefault="00BC34D9" w:rsidP="00C455F9">
      <w:pPr>
        <w:pStyle w:val="Default"/>
        <w:spacing w:after="17" w:line="276" w:lineRule="auto"/>
        <w:jc w:val="both"/>
        <w:rPr>
          <w:rFonts w:ascii="Times New Roman" w:hAnsi="Times New Roman" w:cs="Times New Roman"/>
          <w:b/>
          <w:bCs/>
        </w:rPr>
      </w:pPr>
    </w:p>
    <w:p w14:paraId="4AD939B1" w14:textId="77777777"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 xml:space="preserve">4. Revoca </w:t>
      </w:r>
      <w:proofErr w:type="spellStart"/>
      <w:r w:rsidRPr="00C455F9">
        <w:rPr>
          <w:rFonts w:ascii="Times New Roman" w:hAnsi="Times New Roman" w:cs="Times New Roman"/>
          <w:b/>
          <w:bCs/>
          <w:i/>
          <w:iCs/>
        </w:rPr>
        <w:t>Pon</w:t>
      </w:r>
      <w:proofErr w:type="spellEnd"/>
      <w:r w:rsidRPr="00C455F9">
        <w:rPr>
          <w:rFonts w:ascii="Times New Roman" w:hAnsi="Times New Roman" w:cs="Times New Roman"/>
          <w:b/>
          <w:bCs/>
          <w:i/>
          <w:iCs/>
        </w:rPr>
        <w:t xml:space="preserve"> - Codice Progetto: 10.3.1B-FSEPON-LO-2019-11;</w:t>
      </w:r>
    </w:p>
    <w:p w14:paraId="74200272" w14:textId="5B73587D" w:rsidR="002B6511" w:rsidRPr="002B6511" w:rsidRDefault="002B6511" w:rsidP="002B6511">
      <w:pPr>
        <w:pStyle w:val="Default"/>
        <w:spacing w:after="17" w:line="276" w:lineRule="auto"/>
        <w:jc w:val="both"/>
        <w:rPr>
          <w:rFonts w:ascii="Times New Roman" w:hAnsi="Times New Roman" w:cs="Times New Roman"/>
        </w:rPr>
      </w:pPr>
      <w:r w:rsidRPr="002B6511">
        <w:rPr>
          <w:rFonts w:ascii="Times New Roman" w:hAnsi="Times New Roman" w:cs="Times New Roman"/>
        </w:rPr>
        <w:t xml:space="preserve">Il dirigente informa che il progetto </w:t>
      </w:r>
      <w:r w:rsidR="00845702">
        <w:rPr>
          <w:rFonts w:ascii="Times New Roman" w:hAnsi="Times New Roman" w:cs="Times New Roman"/>
        </w:rPr>
        <w:t xml:space="preserve">in oggetto </w:t>
      </w:r>
      <w:r w:rsidRPr="002B6511">
        <w:rPr>
          <w:rFonts w:ascii="Times New Roman" w:hAnsi="Times New Roman" w:cs="Times New Roman"/>
        </w:rPr>
        <w:t xml:space="preserve">non è stato approvato perché erano superati i termini di scadenza e per mancanza di organico.  </w:t>
      </w:r>
    </w:p>
    <w:p w14:paraId="513AF3AB" w14:textId="2006B2D7" w:rsidR="002B6511" w:rsidRPr="002B6511" w:rsidRDefault="002B6511" w:rsidP="002B6511">
      <w:pPr>
        <w:pStyle w:val="Default"/>
        <w:spacing w:after="17" w:line="276" w:lineRule="auto"/>
        <w:jc w:val="both"/>
        <w:rPr>
          <w:rFonts w:ascii="Times New Roman" w:hAnsi="Times New Roman" w:cs="Times New Roman"/>
        </w:rPr>
      </w:pPr>
      <w:r w:rsidRPr="002B6511">
        <w:rPr>
          <w:rFonts w:ascii="Times New Roman" w:hAnsi="Times New Roman" w:cs="Times New Roman"/>
        </w:rPr>
        <w:t xml:space="preserve">Si delibera la revoca al suddetto progetto all’unanimità con </w:t>
      </w:r>
      <w:r w:rsidRPr="002B6511">
        <w:rPr>
          <w:rFonts w:ascii="Times New Roman" w:hAnsi="Times New Roman" w:cs="Times New Roman"/>
          <w:b/>
          <w:bCs/>
        </w:rPr>
        <w:t>delibera n. 4</w:t>
      </w:r>
    </w:p>
    <w:p w14:paraId="704300A4" w14:textId="77777777" w:rsidR="002B6511" w:rsidRDefault="002B6511" w:rsidP="00C455F9">
      <w:pPr>
        <w:pStyle w:val="Default"/>
        <w:spacing w:after="17" w:line="276" w:lineRule="auto"/>
        <w:jc w:val="both"/>
        <w:rPr>
          <w:rFonts w:ascii="Times New Roman" w:hAnsi="Times New Roman" w:cs="Times New Roman"/>
          <w:b/>
          <w:bCs/>
          <w:i/>
          <w:iCs/>
        </w:rPr>
      </w:pPr>
    </w:p>
    <w:p w14:paraId="0A871871" w14:textId="465970A3"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5. Conferma termini per l’iscrizione al 15 febbraio 2023;</w:t>
      </w:r>
      <w:r w:rsidR="00E70D53">
        <w:rPr>
          <w:rFonts w:ascii="Times New Roman" w:hAnsi="Times New Roman" w:cs="Times New Roman"/>
          <w:b/>
          <w:bCs/>
          <w:i/>
          <w:iCs/>
        </w:rPr>
        <w:t xml:space="preserve"> </w:t>
      </w:r>
    </w:p>
    <w:p w14:paraId="7EAAA84F" w14:textId="0A2E0E64" w:rsidR="00B5260C" w:rsidRDefault="0088131B"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w:t>
      </w:r>
      <w:r w:rsidR="002C1F82">
        <w:rPr>
          <w:rFonts w:ascii="Times New Roman" w:hAnsi="Times New Roman" w:cs="Times New Roman"/>
        </w:rPr>
        <w:t>D</w:t>
      </w:r>
      <w:r w:rsidR="00BA075A">
        <w:rPr>
          <w:rFonts w:ascii="Times New Roman" w:hAnsi="Times New Roman" w:cs="Times New Roman"/>
        </w:rPr>
        <w:t>irigente</w:t>
      </w:r>
      <w:r>
        <w:rPr>
          <w:rFonts w:ascii="Times New Roman" w:hAnsi="Times New Roman" w:cs="Times New Roman"/>
        </w:rPr>
        <w:t xml:space="preserve"> fa una breve premessa per i nuovi </w:t>
      </w:r>
      <w:r w:rsidR="008E18E1">
        <w:rPr>
          <w:rFonts w:ascii="Times New Roman" w:hAnsi="Times New Roman" w:cs="Times New Roman"/>
        </w:rPr>
        <w:t xml:space="preserve">docenti </w:t>
      </w:r>
      <w:r>
        <w:rPr>
          <w:rFonts w:ascii="Times New Roman" w:hAnsi="Times New Roman" w:cs="Times New Roman"/>
        </w:rPr>
        <w:t xml:space="preserve">assunti </w:t>
      </w:r>
      <w:r w:rsidR="002C1F82">
        <w:rPr>
          <w:rFonts w:ascii="Times New Roman" w:hAnsi="Times New Roman" w:cs="Times New Roman"/>
        </w:rPr>
        <w:t>circa l’organizzazione della scuola e dopo l’intervento di alcun</w:t>
      </w:r>
      <w:bookmarkStart w:id="3" w:name="_GoBack"/>
      <w:bookmarkEnd w:id="3"/>
      <w:r w:rsidR="002C1F82">
        <w:rPr>
          <w:rFonts w:ascii="Times New Roman" w:hAnsi="Times New Roman" w:cs="Times New Roman"/>
        </w:rPr>
        <w:t>i docenti si conferma il termine dell’iscrizione per l’anno scolastico 2022/23 al 15 febbraio 2023.</w:t>
      </w:r>
      <w:r w:rsidR="008439F9">
        <w:rPr>
          <w:rFonts w:ascii="Times New Roman" w:hAnsi="Times New Roman" w:cs="Times New Roman"/>
        </w:rPr>
        <w:t xml:space="preserve"> </w:t>
      </w:r>
      <w:r w:rsidR="0039399E">
        <w:rPr>
          <w:rFonts w:ascii="Times New Roman" w:hAnsi="Times New Roman" w:cs="Times New Roman"/>
        </w:rPr>
        <w:t xml:space="preserve"> </w:t>
      </w:r>
    </w:p>
    <w:p w14:paraId="7186A508" w14:textId="75B62DCB" w:rsidR="003F4899" w:rsidRPr="003F4899" w:rsidRDefault="00B758E2" w:rsidP="003F4899">
      <w:pPr>
        <w:pStyle w:val="Default"/>
        <w:spacing w:after="17" w:line="276" w:lineRule="auto"/>
        <w:jc w:val="both"/>
        <w:rPr>
          <w:rFonts w:ascii="Times New Roman" w:hAnsi="Times New Roman" w:cs="Times New Roman"/>
        </w:rPr>
      </w:pPr>
      <w:r>
        <w:rPr>
          <w:rFonts w:ascii="Times New Roman" w:hAnsi="Times New Roman" w:cs="Times New Roman"/>
        </w:rPr>
        <w:t xml:space="preserve">L’accoglienza continua </w:t>
      </w:r>
      <w:r w:rsidR="00781BB8">
        <w:rPr>
          <w:rFonts w:ascii="Times New Roman" w:hAnsi="Times New Roman" w:cs="Times New Roman"/>
        </w:rPr>
        <w:t>sin dopo la data di scadenza del 15 febbraio</w:t>
      </w:r>
      <w:r w:rsidR="008E18E1">
        <w:rPr>
          <w:rFonts w:ascii="Times New Roman" w:hAnsi="Times New Roman" w:cs="Times New Roman"/>
        </w:rPr>
        <w:t xml:space="preserve">. </w:t>
      </w:r>
      <w:r w:rsidR="003F4899" w:rsidRPr="003F4899">
        <w:rPr>
          <w:rFonts w:ascii="Times New Roman" w:hAnsi="Times New Roman" w:cs="Times New Roman"/>
        </w:rPr>
        <w:t xml:space="preserve">Dopo l’intervento delle docenti Mimmo e </w:t>
      </w:r>
      <w:proofErr w:type="spellStart"/>
      <w:r w:rsidR="003F4899" w:rsidRPr="003F4899">
        <w:rPr>
          <w:rFonts w:ascii="Times New Roman" w:hAnsi="Times New Roman" w:cs="Times New Roman"/>
        </w:rPr>
        <w:t>Puleo</w:t>
      </w:r>
      <w:proofErr w:type="spellEnd"/>
      <w:r w:rsidR="003F4899" w:rsidRPr="003F4899">
        <w:rPr>
          <w:rFonts w:ascii="Times New Roman" w:hAnsi="Times New Roman" w:cs="Times New Roman"/>
        </w:rPr>
        <w:t>, il Dirigente chiarisce che per i corsi di Alfabetizzazione presso la sede carceraria si mantiene aperta l’iscrizione oltre il termine con le seguenti eccezioni:</w:t>
      </w:r>
    </w:p>
    <w:p w14:paraId="55761F03" w14:textId="40071811" w:rsidR="003F4899" w:rsidRPr="003F4899" w:rsidRDefault="003F4899" w:rsidP="008439F9">
      <w:pPr>
        <w:pStyle w:val="Default"/>
        <w:numPr>
          <w:ilvl w:val="0"/>
          <w:numId w:val="4"/>
        </w:numPr>
        <w:spacing w:after="17" w:line="276" w:lineRule="auto"/>
        <w:jc w:val="both"/>
        <w:rPr>
          <w:rFonts w:ascii="Times New Roman" w:hAnsi="Times New Roman" w:cs="Times New Roman"/>
        </w:rPr>
      </w:pPr>
      <w:r w:rsidRPr="003F4899">
        <w:rPr>
          <w:rFonts w:ascii="Times New Roman" w:hAnsi="Times New Roman" w:cs="Times New Roman"/>
        </w:rPr>
        <w:t xml:space="preserve">nessun limite alle iscrizioni per chi si trasferisce da un’altra struttura nella quale ha già frequentato i corsi e ha già dei crediti; </w:t>
      </w:r>
    </w:p>
    <w:p w14:paraId="2F90A0B7" w14:textId="2D6CC73C" w:rsidR="003F4899" w:rsidRDefault="003F4899" w:rsidP="008439F9">
      <w:pPr>
        <w:pStyle w:val="Default"/>
        <w:numPr>
          <w:ilvl w:val="0"/>
          <w:numId w:val="4"/>
        </w:numPr>
        <w:spacing w:after="17" w:line="276" w:lineRule="auto"/>
        <w:jc w:val="both"/>
        <w:rPr>
          <w:rFonts w:ascii="Times New Roman" w:hAnsi="Times New Roman" w:cs="Times New Roman"/>
        </w:rPr>
      </w:pPr>
      <w:proofErr w:type="gramStart"/>
      <w:r w:rsidRPr="003F4899">
        <w:rPr>
          <w:rFonts w:ascii="Times New Roman" w:hAnsi="Times New Roman" w:cs="Times New Roman"/>
        </w:rPr>
        <w:t>per</w:t>
      </w:r>
      <w:proofErr w:type="gramEnd"/>
      <w:r w:rsidRPr="003F4899">
        <w:rPr>
          <w:rFonts w:ascii="Times New Roman" w:hAnsi="Times New Roman" w:cs="Times New Roman"/>
        </w:rPr>
        <w:t xml:space="preserve"> chi invece non ha alcuna attestazione e si scrive oltre il termine di scadenza lo si iscrive in un percorso biennale non rilasciando quindi nessuna certificazione o si inserisce in un corso FAMI</w:t>
      </w:r>
      <w:r w:rsidR="00BA075A">
        <w:rPr>
          <w:rFonts w:ascii="Times New Roman" w:hAnsi="Times New Roman" w:cs="Times New Roman"/>
        </w:rPr>
        <w:t xml:space="preserve"> qualora</w:t>
      </w:r>
      <w:r w:rsidR="008439F9">
        <w:rPr>
          <w:rFonts w:ascii="Times New Roman" w:hAnsi="Times New Roman" w:cs="Times New Roman"/>
        </w:rPr>
        <w:t xml:space="preserve"> le esigenze lo richiedono. </w:t>
      </w:r>
    </w:p>
    <w:p w14:paraId="1F6E6960" w14:textId="31AF49BC" w:rsidR="00E70D53" w:rsidRDefault="003F4899" w:rsidP="003F4899">
      <w:pPr>
        <w:pStyle w:val="Default"/>
        <w:spacing w:after="17" w:line="276" w:lineRule="auto"/>
        <w:jc w:val="both"/>
        <w:rPr>
          <w:rFonts w:ascii="Times New Roman" w:hAnsi="Times New Roman" w:cs="Times New Roman"/>
        </w:rPr>
      </w:pPr>
      <w:r w:rsidRPr="003F4899">
        <w:rPr>
          <w:rFonts w:ascii="Times New Roman" w:hAnsi="Times New Roman" w:cs="Times New Roman"/>
        </w:rPr>
        <w:t xml:space="preserve">Si passa </w:t>
      </w:r>
      <w:r w:rsidR="008439F9">
        <w:rPr>
          <w:rFonts w:ascii="Times New Roman" w:hAnsi="Times New Roman" w:cs="Times New Roman"/>
        </w:rPr>
        <w:t xml:space="preserve">dunque </w:t>
      </w:r>
      <w:r w:rsidRPr="003F4899">
        <w:rPr>
          <w:rFonts w:ascii="Times New Roman" w:hAnsi="Times New Roman" w:cs="Times New Roman"/>
        </w:rPr>
        <w:t>alla votazione</w:t>
      </w:r>
      <w:r w:rsidR="008439F9">
        <w:rPr>
          <w:rFonts w:ascii="Times New Roman" w:hAnsi="Times New Roman" w:cs="Times New Roman"/>
        </w:rPr>
        <w:t xml:space="preserve"> per la conferma dei termini di scadenza</w:t>
      </w:r>
      <w:r w:rsidR="008E18E1">
        <w:rPr>
          <w:rFonts w:ascii="Times New Roman" w:hAnsi="Times New Roman" w:cs="Times New Roman"/>
        </w:rPr>
        <w:t>,</w:t>
      </w:r>
      <w:r w:rsidRPr="003F4899">
        <w:rPr>
          <w:rFonts w:ascii="Times New Roman" w:hAnsi="Times New Roman" w:cs="Times New Roman"/>
        </w:rPr>
        <w:t xml:space="preserve"> sia per i Percorsi Primo Livello che Alfabetizzazione considerando le clausole per i corsi di Alfabetizzazione presso la sede carceraria </w:t>
      </w:r>
    </w:p>
    <w:p w14:paraId="22025966" w14:textId="123FC506" w:rsidR="006A4C4D" w:rsidRDefault="006A4C4D" w:rsidP="003F4899">
      <w:pPr>
        <w:pStyle w:val="Default"/>
        <w:spacing w:after="17" w:line="276" w:lineRule="auto"/>
        <w:jc w:val="both"/>
        <w:rPr>
          <w:rFonts w:ascii="Times New Roman" w:hAnsi="Times New Roman" w:cs="Times New Roman"/>
        </w:rPr>
      </w:pPr>
      <w:r>
        <w:rPr>
          <w:rFonts w:ascii="Times New Roman" w:hAnsi="Times New Roman" w:cs="Times New Roman"/>
        </w:rPr>
        <w:t xml:space="preserve">Contrario: </w:t>
      </w:r>
      <w:r w:rsidR="00A86C22">
        <w:rPr>
          <w:rFonts w:ascii="Times New Roman" w:hAnsi="Times New Roman" w:cs="Times New Roman"/>
        </w:rPr>
        <w:t>2</w:t>
      </w:r>
    </w:p>
    <w:p w14:paraId="674D6597" w14:textId="2440BC4D" w:rsidR="006A4C4D" w:rsidRPr="003F4899" w:rsidRDefault="006A4C4D" w:rsidP="003F4899">
      <w:pPr>
        <w:pStyle w:val="Default"/>
        <w:spacing w:after="17" w:line="276" w:lineRule="auto"/>
        <w:jc w:val="both"/>
        <w:rPr>
          <w:rFonts w:ascii="Times New Roman" w:hAnsi="Times New Roman" w:cs="Times New Roman"/>
        </w:rPr>
      </w:pPr>
      <w:r>
        <w:rPr>
          <w:rFonts w:ascii="Times New Roman" w:hAnsi="Times New Roman" w:cs="Times New Roman"/>
        </w:rPr>
        <w:t xml:space="preserve">Astenuti: </w:t>
      </w:r>
      <w:r w:rsidR="00795089">
        <w:rPr>
          <w:rFonts w:ascii="Times New Roman" w:hAnsi="Times New Roman" w:cs="Times New Roman"/>
        </w:rPr>
        <w:t xml:space="preserve">1 </w:t>
      </w:r>
    </w:p>
    <w:p w14:paraId="1C29CCCB" w14:textId="6182DB0A" w:rsidR="003F4899" w:rsidRDefault="00795089" w:rsidP="00C455F9">
      <w:pPr>
        <w:pStyle w:val="Default"/>
        <w:spacing w:after="17" w:line="276" w:lineRule="auto"/>
        <w:jc w:val="both"/>
        <w:rPr>
          <w:rFonts w:ascii="Times New Roman" w:hAnsi="Times New Roman" w:cs="Times New Roman"/>
          <w:b/>
          <w:bCs/>
        </w:rPr>
      </w:pPr>
      <w:r w:rsidRPr="00795089">
        <w:rPr>
          <w:rFonts w:ascii="Times New Roman" w:hAnsi="Times New Roman" w:cs="Times New Roman"/>
        </w:rPr>
        <w:lastRenderedPageBreak/>
        <w:t xml:space="preserve">La delibera è approvata a maggioranza con </w:t>
      </w:r>
      <w:r w:rsidRPr="00795089">
        <w:rPr>
          <w:rFonts w:ascii="Times New Roman" w:hAnsi="Times New Roman" w:cs="Times New Roman"/>
          <w:b/>
          <w:bCs/>
        </w:rPr>
        <w:t xml:space="preserve">delibera n.5 </w:t>
      </w:r>
    </w:p>
    <w:p w14:paraId="7502FF0D" w14:textId="77777777" w:rsidR="008E18E1" w:rsidRPr="00C455F9" w:rsidRDefault="008E18E1" w:rsidP="00C455F9">
      <w:pPr>
        <w:pStyle w:val="Default"/>
        <w:spacing w:after="17" w:line="276" w:lineRule="auto"/>
        <w:jc w:val="both"/>
        <w:rPr>
          <w:rFonts w:ascii="Times New Roman" w:hAnsi="Times New Roman" w:cs="Times New Roman"/>
          <w:b/>
          <w:bCs/>
          <w:i/>
          <w:iCs/>
        </w:rPr>
      </w:pPr>
    </w:p>
    <w:p w14:paraId="04005E24" w14:textId="665C2BE3" w:rsidR="00626AED"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6. Conferma attività esami CILS riservati agli studenti iscritt</w:t>
      </w:r>
      <w:r w:rsidR="000B70CE">
        <w:rPr>
          <w:rFonts w:ascii="Times New Roman" w:hAnsi="Times New Roman" w:cs="Times New Roman"/>
          <w:b/>
          <w:bCs/>
          <w:i/>
          <w:iCs/>
        </w:rPr>
        <w:t>i</w:t>
      </w:r>
    </w:p>
    <w:p w14:paraId="11FE38AF" w14:textId="522CAEB1" w:rsidR="0002314E" w:rsidRDefault="00820AF6"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w:t>
      </w:r>
      <w:r w:rsidR="00693ED7">
        <w:rPr>
          <w:rFonts w:ascii="Times New Roman" w:hAnsi="Times New Roman" w:cs="Times New Roman"/>
        </w:rPr>
        <w:t>Dirigente</w:t>
      </w:r>
      <w:r w:rsidR="00717B7A">
        <w:rPr>
          <w:rFonts w:ascii="Times New Roman" w:hAnsi="Times New Roman" w:cs="Times New Roman"/>
        </w:rPr>
        <w:t xml:space="preserve"> </w:t>
      </w:r>
      <w:r w:rsidR="008E18E1">
        <w:rPr>
          <w:rFonts w:ascii="Times New Roman" w:hAnsi="Times New Roman" w:cs="Times New Roman"/>
        </w:rPr>
        <w:t>ricorda di una delibera stabilita in Consiglio di Istituto</w:t>
      </w:r>
      <w:r w:rsidR="0002314E">
        <w:rPr>
          <w:rFonts w:ascii="Times New Roman" w:hAnsi="Times New Roman" w:cs="Times New Roman"/>
        </w:rPr>
        <w:t xml:space="preserve"> negli anni precedenti</w:t>
      </w:r>
      <w:r w:rsidR="008E18E1">
        <w:rPr>
          <w:rFonts w:ascii="Times New Roman" w:hAnsi="Times New Roman" w:cs="Times New Roman"/>
        </w:rPr>
        <w:t xml:space="preserve"> nell</w:t>
      </w:r>
      <w:r w:rsidR="0002314E">
        <w:rPr>
          <w:rFonts w:ascii="Times New Roman" w:hAnsi="Times New Roman" w:cs="Times New Roman"/>
        </w:rPr>
        <w:t xml:space="preserve">a quale </w:t>
      </w:r>
      <w:r w:rsidR="008E18E1">
        <w:rPr>
          <w:rFonts w:ascii="Times New Roman" w:hAnsi="Times New Roman" w:cs="Times New Roman"/>
        </w:rPr>
        <w:t>era previsto un compenso</w:t>
      </w:r>
      <w:r w:rsidR="0002314E">
        <w:rPr>
          <w:rFonts w:ascii="Times New Roman" w:hAnsi="Times New Roman" w:cs="Times New Roman"/>
        </w:rPr>
        <w:t xml:space="preserve"> per i docenti somministratori </w:t>
      </w:r>
      <w:r w:rsidR="008E18E1">
        <w:rPr>
          <w:rFonts w:ascii="Times New Roman" w:hAnsi="Times New Roman" w:cs="Times New Roman"/>
        </w:rPr>
        <w:t xml:space="preserve">e </w:t>
      </w:r>
      <w:r w:rsidR="00717B7A">
        <w:rPr>
          <w:rFonts w:ascii="Times New Roman" w:hAnsi="Times New Roman" w:cs="Times New Roman"/>
        </w:rPr>
        <w:t>un regolamento</w:t>
      </w:r>
      <w:r w:rsidR="005B6C6F">
        <w:rPr>
          <w:rFonts w:ascii="Times New Roman" w:hAnsi="Times New Roman" w:cs="Times New Roman"/>
        </w:rPr>
        <w:t xml:space="preserve">. Pertanto </w:t>
      </w:r>
      <w:r w:rsidR="0002314E">
        <w:rPr>
          <w:rFonts w:ascii="Times New Roman" w:hAnsi="Times New Roman" w:cs="Times New Roman"/>
        </w:rPr>
        <w:t>chiede al collegio se apportare delle variazioni sulla procedura,</w:t>
      </w:r>
      <w:r w:rsidR="005B6C6F">
        <w:rPr>
          <w:rFonts w:ascii="Times New Roman" w:hAnsi="Times New Roman" w:cs="Times New Roman"/>
        </w:rPr>
        <w:t xml:space="preserve"> ossia </w:t>
      </w:r>
      <w:r w:rsidR="0002314E">
        <w:rPr>
          <w:rFonts w:ascii="Times New Roman" w:hAnsi="Times New Roman" w:cs="Times New Roman"/>
        </w:rPr>
        <w:t xml:space="preserve">se l’esame sarà riservato </w:t>
      </w:r>
      <w:r w:rsidR="005B6C6F">
        <w:rPr>
          <w:rFonts w:ascii="Times New Roman" w:hAnsi="Times New Roman" w:cs="Times New Roman"/>
        </w:rPr>
        <w:t xml:space="preserve">solo agli iscritti al CPIA </w:t>
      </w:r>
      <w:r w:rsidR="0002314E">
        <w:rPr>
          <w:rFonts w:ascii="Times New Roman" w:hAnsi="Times New Roman" w:cs="Times New Roman"/>
        </w:rPr>
        <w:t xml:space="preserve">e se mantenere la procedura di pagamento per i docenti somministratori. </w:t>
      </w:r>
    </w:p>
    <w:p w14:paraId="320D428A" w14:textId="512AAE63" w:rsidR="00463AF1" w:rsidRDefault="0002314E"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Interviene la docente Crotti </w:t>
      </w:r>
      <w:r w:rsidR="005B6C6F">
        <w:rPr>
          <w:rFonts w:ascii="Times New Roman" w:hAnsi="Times New Roman" w:cs="Times New Roman"/>
        </w:rPr>
        <w:t xml:space="preserve">affermando che c’è stato un superamento del regolamento approvato dal Consiglio di Istituto e dopo un approfondimento di questa tematica si è ritenuto opportuno riportare gli esami </w:t>
      </w:r>
      <w:proofErr w:type="spellStart"/>
      <w:r w:rsidR="005B6C6F">
        <w:rPr>
          <w:rFonts w:ascii="Times New Roman" w:hAnsi="Times New Roman" w:cs="Times New Roman"/>
        </w:rPr>
        <w:t>Cils</w:t>
      </w:r>
      <w:proofErr w:type="spellEnd"/>
      <w:r w:rsidR="005B6C6F">
        <w:rPr>
          <w:rFonts w:ascii="Times New Roman" w:hAnsi="Times New Roman" w:cs="Times New Roman"/>
        </w:rPr>
        <w:t xml:space="preserve"> </w:t>
      </w:r>
      <w:r w:rsidR="007A7C0D">
        <w:rPr>
          <w:rFonts w:ascii="Times New Roman" w:hAnsi="Times New Roman" w:cs="Times New Roman"/>
        </w:rPr>
        <w:t xml:space="preserve">all’interno dei percorsi scolastici di alfabetizzazione. Per quanto riguarda il pagamento delle ore svolte oltre l’orario di servizio, è necessario il passaggio in contrattazione di Istituto. </w:t>
      </w:r>
    </w:p>
    <w:p w14:paraId="69E06B4B" w14:textId="59AF8CEC" w:rsidR="00717B7A" w:rsidRDefault="00717B7A"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Le </w:t>
      </w:r>
      <w:r w:rsidR="007A7C0D">
        <w:rPr>
          <w:rFonts w:ascii="Times New Roman" w:hAnsi="Times New Roman" w:cs="Times New Roman"/>
        </w:rPr>
        <w:t xml:space="preserve">date proposte dall’Università di Siena e Perugia </w:t>
      </w:r>
      <w:r>
        <w:rPr>
          <w:rFonts w:ascii="Times New Roman" w:hAnsi="Times New Roman" w:cs="Times New Roman"/>
        </w:rPr>
        <w:t>non sono vincolanti</w:t>
      </w:r>
      <w:r w:rsidR="007A7C0D">
        <w:rPr>
          <w:rFonts w:ascii="Times New Roman" w:hAnsi="Times New Roman" w:cs="Times New Roman"/>
        </w:rPr>
        <w:t xml:space="preserve"> e </w:t>
      </w:r>
      <w:r w:rsidR="00BE1738">
        <w:rPr>
          <w:rFonts w:ascii="Times New Roman" w:hAnsi="Times New Roman" w:cs="Times New Roman"/>
        </w:rPr>
        <w:t xml:space="preserve">il </w:t>
      </w:r>
      <w:proofErr w:type="gramStart"/>
      <w:r w:rsidR="00BE1738">
        <w:rPr>
          <w:rFonts w:ascii="Times New Roman" w:hAnsi="Times New Roman" w:cs="Times New Roman"/>
        </w:rPr>
        <w:t xml:space="preserve">CPIA </w:t>
      </w:r>
      <w:r>
        <w:rPr>
          <w:rFonts w:ascii="Times New Roman" w:hAnsi="Times New Roman" w:cs="Times New Roman"/>
        </w:rPr>
        <w:t xml:space="preserve"> può</w:t>
      </w:r>
      <w:proofErr w:type="gramEnd"/>
      <w:r>
        <w:rPr>
          <w:rFonts w:ascii="Times New Roman" w:hAnsi="Times New Roman" w:cs="Times New Roman"/>
        </w:rPr>
        <w:t xml:space="preserve"> attivare una sessione e non tutte </w:t>
      </w:r>
      <w:r w:rsidR="009B072D">
        <w:rPr>
          <w:rFonts w:ascii="Times New Roman" w:hAnsi="Times New Roman" w:cs="Times New Roman"/>
        </w:rPr>
        <w:t>le date proposte dall’Università</w:t>
      </w:r>
      <w:r w:rsidR="00BE1738">
        <w:rPr>
          <w:rFonts w:ascii="Times New Roman" w:hAnsi="Times New Roman" w:cs="Times New Roman"/>
        </w:rPr>
        <w:t xml:space="preserve">. </w:t>
      </w:r>
      <w:r w:rsidR="007A7C0D">
        <w:rPr>
          <w:rFonts w:ascii="Times New Roman" w:hAnsi="Times New Roman" w:cs="Times New Roman"/>
        </w:rPr>
        <w:t xml:space="preserve"> </w:t>
      </w:r>
    </w:p>
    <w:p w14:paraId="1E742FEB" w14:textId="53FF5BE5" w:rsidR="003A75BD" w:rsidRDefault="00166040" w:rsidP="00C455F9">
      <w:pPr>
        <w:pStyle w:val="Default"/>
        <w:spacing w:after="17" w:line="276" w:lineRule="auto"/>
        <w:jc w:val="both"/>
        <w:rPr>
          <w:rFonts w:ascii="Times New Roman" w:hAnsi="Times New Roman" w:cs="Times New Roman"/>
        </w:rPr>
      </w:pPr>
      <w:r>
        <w:rPr>
          <w:rFonts w:ascii="Times New Roman" w:hAnsi="Times New Roman" w:cs="Times New Roman"/>
        </w:rPr>
        <w:t>Si delibera di affidare alla Commissione</w:t>
      </w:r>
      <w:r w:rsidR="00061389">
        <w:rPr>
          <w:rFonts w:ascii="Times New Roman" w:hAnsi="Times New Roman" w:cs="Times New Roman"/>
        </w:rPr>
        <w:t xml:space="preserve"> la facoltà di redigere un</w:t>
      </w:r>
      <w:r w:rsidR="00717B7A">
        <w:rPr>
          <w:rFonts w:ascii="Times New Roman" w:hAnsi="Times New Roman" w:cs="Times New Roman"/>
        </w:rPr>
        <w:t xml:space="preserve"> regolamento</w:t>
      </w:r>
      <w:r w:rsidR="00061389">
        <w:rPr>
          <w:rFonts w:ascii="Times New Roman" w:hAnsi="Times New Roman" w:cs="Times New Roman"/>
        </w:rPr>
        <w:t xml:space="preserve"> </w:t>
      </w:r>
      <w:r w:rsidR="003A75BD">
        <w:rPr>
          <w:rFonts w:ascii="Times New Roman" w:hAnsi="Times New Roman" w:cs="Times New Roman"/>
        </w:rPr>
        <w:t xml:space="preserve">e al Consiglio di </w:t>
      </w:r>
      <w:proofErr w:type="gramStart"/>
      <w:r w:rsidR="003A75BD">
        <w:rPr>
          <w:rFonts w:ascii="Times New Roman" w:hAnsi="Times New Roman" w:cs="Times New Roman"/>
        </w:rPr>
        <w:t>Istituto  per</w:t>
      </w:r>
      <w:proofErr w:type="gramEnd"/>
      <w:r w:rsidR="003A75BD">
        <w:rPr>
          <w:rFonts w:ascii="Times New Roman" w:hAnsi="Times New Roman" w:cs="Times New Roman"/>
        </w:rPr>
        <w:t xml:space="preserve"> gli oneri accessori con il coinvolgimento dei rappresentanti sindacali. </w:t>
      </w:r>
    </w:p>
    <w:p w14:paraId="19391375" w14:textId="1FE5F2B4" w:rsidR="00061389" w:rsidRDefault="003A75BD"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Si passa così alle votazioni:  </w:t>
      </w:r>
    </w:p>
    <w:p w14:paraId="0922290F" w14:textId="7DECB9A0" w:rsidR="00A459E2" w:rsidRPr="00A459E2" w:rsidRDefault="00A459E2" w:rsidP="00A459E2">
      <w:pPr>
        <w:pStyle w:val="Default"/>
        <w:spacing w:after="17" w:line="276" w:lineRule="auto"/>
        <w:jc w:val="both"/>
        <w:rPr>
          <w:rFonts w:ascii="Times New Roman" w:hAnsi="Times New Roman" w:cs="Times New Roman"/>
        </w:rPr>
      </w:pPr>
      <w:r w:rsidRPr="00A459E2">
        <w:rPr>
          <w:rFonts w:ascii="Times New Roman" w:hAnsi="Times New Roman" w:cs="Times New Roman"/>
        </w:rPr>
        <w:t xml:space="preserve">Contrari: </w:t>
      </w:r>
      <w:r w:rsidR="00951E7F">
        <w:rPr>
          <w:rFonts w:ascii="Times New Roman" w:hAnsi="Times New Roman" w:cs="Times New Roman"/>
        </w:rPr>
        <w:t>0</w:t>
      </w:r>
    </w:p>
    <w:p w14:paraId="7E8DD752" w14:textId="412C139E" w:rsidR="00A459E2" w:rsidRPr="00A459E2" w:rsidRDefault="00A459E2" w:rsidP="00A459E2">
      <w:pPr>
        <w:pStyle w:val="Default"/>
        <w:spacing w:after="17" w:line="276" w:lineRule="auto"/>
        <w:jc w:val="both"/>
        <w:rPr>
          <w:rFonts w:ascii="Times New Roman" w:hAnsi="Times New Roman" w:cs="Times New Roman"/>
        </w:rPr>
      </w:pPr>
      <w:r w:rsidRPr="00A459E2">
        <w:rPr>
          <w:rFonts w:ascii="Times New Roman" w:hAnsi="Times New Roman" w:cs="Times New Roman"/>
        </w:rPr>
        <w:t xml:space="preserve">Astenuti: </w:t>
      </w:r>
      <w:r w:rsidR="00951E7F">
        <w:rPr>
          <w:rFonts w:ascii="Times New Roman" w:hAnsi="Times New Roman" w:cs="Times New Roman"/>
        </w:rPr>
        <w:t>0</w:t>
      </w:r>
    </w:p>
    <w:p w14:paraId="228A71CE" w14:textId="612C98AC" w:rsidR="00A459E2" w:rsidRPr="003A75BD" w:rsidRDefault="003A75BD" w:rsidP="00A459E2">
      <w:pPr>
        <w:pStyle w:val="Default"/>
        <w:spacing w:after="17" w:line="276" w:lineRule="auto"/>
        <w:jc w:val="both"/>
        <w:rPr>
          <w:rFonts w:ascii="Times New Roman" w:hAnsi="Times New Roman" w:cs="Times New Roman"/>
        </w:rPr>
      </w:pPr>
      <w:r>
        <w:rPr>
          <w:rFonts w:ascii="Times New Roman" w:hAnsi="Times New Roman" w:cs="Times New Roman"/>
        </w:rPr>
        <w:t xml:space="preserve">Il collegio approva </w:t>
      </w:r>
      <w:r w:rsidR="00A459E2" w:rsidRPr="00A459E2">
        <w:rPr>
          <w:rFonts w:ascii="Times New Roman" w:hAnsi="Times New Roman" w:cs="Times New Roman"/>
        </w:rPr>
        <w:t xml:space="preserve">a maggioranza con </w:t>
      </w:r>
      <w:r w:rsidR="00A459E2" w:rsidRPr="00951E7F">
        <w:rPr>
          <w:rFonts w:ascii="Times New Roman" w:hAnsi="Times New Roman" w:cs="Times New Roman"/>
          <w:b/>
          <w:bCs/>
        </w:rPr>
        <w:t>delibera n.</w:t>
      </w:r>
      <w:r w:rsidR="00951E7F" w:rsidRPr="00951E7F">
        <w:rPr>
          <w:rFonts w:ascii="Times New Roman" w:hAnsi="Times New Roman" w:cs="Times New Roman"/>
          <w:b/>
          <w:bCs/>
        </w:rPr>
        <w:t xml:space="preserve">6 </w:t>
      </w:r>
      <w:r w:rsidRPr="003A75BD">
        <w:rPr>
          <w:rFonts w:ascii="Times New Roman" w:hAnsi="Times New Roman" w:cs="Times New Roman"/>
        </w:rPr>
        <w:t xml:space="preserve">di rimandare in Commissione e Consiglio di Istituto le attività esami CILS </w:t>
      </w:r>
    </w:p>
    <w:p w14:paraId="6EFA4DCA" w14:textId="77777777" w:rsidR="000B70CE" w:rsidRPr="000B70CE" w:rsidRDefault="000B70CE" w:rsidP="00C455F9">
      <w:pPr>
        <w:pStyle w:val="Default"/>
        <w:spacing w:after="17" w:line="276" w:lineRule="auto"/>
        <w:jc w:val="both"/>
        <w:rPr>
          <w:rFonts w:ascii="Times New Roman" w:hAnsi="Times New Roman" w:cs="Times New Roman"/>
        </w:rPr>
      </w:pPr>
    </w:p>
    <w:p w14:paraId="4275ED54" w14:textId="77777777"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7. Situazione didattica dei singoli plessi del CPIA;</w:t>
      </w:r>
    </w:p>
    <w:p w14:paraId="51771656" w14:textId="0B84899A" w:rsidR="00951E7F" w:rsidRDefault="00340B30"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mostra il prospetto organico per l’anno 2022/23 e le relative mail inviate </w:t>
      </w:r>
      <w:r w:rsidR="00AF3FA2">
        <w:rPr>
          <w:rFonts w:ascii="Times New Roman" w:hAnsi="Times New Roman" w:cs="Times New Roman"/>
        </w:rPr>
        <w:t>all’ufficio scolastico</w:t>
      </w:r>
      <w:r w:rsidR="00BE1738">
        <w:rPr>
          <w:rFonts w:ascii="Times New Roman" w:hAnsi="Times New Roman" w:cs="Times New Roman"/>
        </w:rPr>
        <w:t xml:space="preserve"> provinciale </w:t>
      </w:r>
      <w:r w:rsidR="00FF28B7">
        <w:rPr>
          <w:rFonts w:ascii="Times New Roman" w:hAnsi="Times New Roman" w:cs="Times New Roman"/>
        </w:rPr>
        <w:t xml:space="preserve">che </w:t>
      </w:r>
      <w:r w:rsidR="007E0B82">
        <w:rPr>
          <w:rFonts w:ascii="Times New Roman" w:hAnsi="Times New Roman" w:cs="Times New Roman"/>
        </w:rPr>
        <w:t xml:space="preserve">non ha affidato </w:t>
      </w:r>
      <w:r w:rsidR="00FF28B7">
        <w:rPr>
          <w:rFonts w:ascii="Times New Roman" w:hAnsi="Times New Roman" w:cs="Times New Roman"/>
        </w:rPr>
        <w:t>l’organico</w:t>
      </w:r>
      <w:r w:rsidR="00BE1738">
        <w:rPr>
          <w:rFonts w:ascii="Times New Roman" w:hAnsi="Times New Roman" w:cs="Times New Roman"/>
        </w:rPr>
        <w:t xml:space="preserve"> docente per i percorsi di Primo Livello </w:t>
      </w:r>
      <w:r w:rsidR="00C868BF">
        <w:rPr>
          <w:rFonts w:ascii="Times New Roman" w:hAnsi="Times New Roman" w:cs="Times New Roman"/>
        </w:rPr>
        <w:t>(incluse le</w:t>
      </w:r>
      <w:r w:rsidR="001D481F">
        <w:rPr>
          <w:rFonts w:ascii="Times New Roman" w:hAnsi="Times New Roman" w:cs="Times New Roman"/>
        </w:rPr>
        <w:t xml:space="preserve"> </w:t>
      </w:r>
      <w:r w:rsidR="00BE1738">
        <w:rPr>
          <w:rFonts w:ascii="Times New Roman" w:hAnsi="Times New Roman" w:cs="Times New Roman"/>
        </w:rPr>
        <w:t>sezioni carcerar</w:t>
      </w:r>
      <w:r w:rsidR="007E0B82">
        <w:rPr>
          <w:rFonts w:ascii="Times New Roman" w:hAnsi="Times New Roman" w:cs="Times New Roman"/>
        </w:rPr>
        <w:t>ie</w:t>
      </w:r>
      <w:r w:rsidR="00C868BF">
        <w:rPr>
          <w:rFonts w:ascii="Times New Roman" w:hAnsi="Times New Roman" w:cs="Times New Roman"/>
        </w:rPr>
        <w:t>)</w:t>
      </w:r>
      <w:r w:rsidR="007E0B82">
        <w:rPr>
          <w:rFonts w:ascii="Times New Roman" w:hAnsi="Times New Roman" w:cs="Times New Roman"/>
        </w:rPr>
        <w:t xml:space="preserve">. Il taglio è veramente notevole (circa il 30% rispetto all’anno scolastico precedente. </w:t>
      </w:r>
      <w:r w:rsidR="00BE1738">
        <w:rPr>
          <w:rFonts w:ascii="Times New Roman" w:hAnsi="Times New Roman" w:cs="Times New Roman"/>
        </w:rPr>
        <w:t xml:space="preserve">Verrà solamente </w:t>
      </w:r>
      <w:r w:rsidR="00C868BF">
        <w:rPr>
          <w:rFonts w:ascii="Times New Roman" w:hAnsi="Times New Roman" w:cs="Times New Roman"/>
        </w:rPr>
        <w:t>concesso</w:t>
      </w:r>
      <w:r w:rsidR="007E0B82">
        <w:rPr>
          <w:rFonts w:ascii="Times New Roman" w:hAnsi="Times New Roman" w:cs="Times New Roman"/>
        </w:rPr>
        <w:t xml:space="preserve"> dall’ufficio scolastico</w:t>
      </w:r>
      <w:r w:rsidR="00BE1738">
        <w:rPr>
          <w:rFonts w:ascii="Times New Roman" w:hAnsi="Times New Roman" w:cs="Times New Roman"/>
        </w:rPr>
        <w:t xml:space="preserve"> la cattedra di tecnologia </w:t>
      </w:r>
      <w:r w:rsidR="007E0B82">
        <w:rPr>
          <w:rFonts w:ascii="Times New Roman" w:hAnsi="Times New Roman" w:cs="Times New Roman"/>
        </w:rPr>
        <w:t xml:space="preserve">che dovrà coprire le </w:t>
      </w:r>
      <w:proofErr w:type="gramStart"/>
      <w:r w:rsidR="007E0B82">
        <w:rPr>
          <w:rFonts w:ascii="Times New Roman" w:hAnsi="Times New Roman" w:cs="Times New Roman"/>
        </w:rPr>
        <w:t>ore  a</w:t>
      </w:r>
      <w:proofErr w:type="gramEnd"/>
      <w:r w:rsidR="007E0B82">
        <w:rPr>
          <w:rFonts w:ascii="Times New Roman" w:hAnsi="Times New Roman" w:cs="Times New Roman"/>
        </w:rPr>
        <w:t xml:space="preserve"> Pavia, Mortara, </w:t>
      </w:r>
      <w:r w:rsidR="00A0557C">
        <w:rPr>
          <w:rFonts w:ascii="Times New Roman" w:hAnsi="Times New Roman" w:cs="Times New Roman"/>
        </w:rPr>
        <w:t xml:space="preserve">Vigevano. </w:t>
      </w:r>
    </w:p>
    <w:p w14:paraId="61049DBD" w14:textId="467C8559" w:rsidR="00FB3992" w:rsidRDefault="00A0557C"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informa il Collegio circa le informazioni ricevute dall’ufficio scolastico: </w:t>
      </w:r>
      <w:r w:rsidR="00FB3992">
        <w:rPr>
          <w:rFonts w:ascii="Times New Roman" w:hAnsi="Times New Roman" w:cs="Times New Roman"/>
        </w:rPr>
        <w:t xml:space="preserve">le cattedre di italiano, matematica, inglese, tecnologia verranno </w:t>
      </w:r>
      <w:r w:rsidR="009E6398">
        <w:rPr>
          <w:rFonts w:ascii="Times New Roman" w:hAnsi="Times New Roman" w:cs="Times New Roman"/>
        </w:rPr>
        <w:t>spezzate</w:t>
      </w:r>
      <w:r w:rsidR="00FB3992">
        <w:rPr>
          <w:rFonts w:ascii="Times New Roman" w:hAnsi="Times New Roman" w:cs="Times New Roman"/>
        </w:rPr>
        <w:t xml:space="preserve"> in modo tale da poter completare l’orario presso altra sede</w:t>
      </w:r>
      <w:r>
        <w:rPr>
          <w:rFonts w:ascii="Times New Roman" w:hAnsi="Times New Roman" w:cs="Times New Roman"/>
        </w:rPr>
        <w:t xml:space="preserve"> e se il docente presente nella sede in cui non vi è il corso di Licenza media rifi</w:t>
      </w:r>
      <w:r w:rsidR="00432556">
        <w:rPr>
          <w:rFonts w:ascii="Times New Roman" w:hAnsi="Times New Roman" w:cs="Times New Roman"/>
        </w:rPr>
        <w:t>uta di spostarsi, risultante per</w:t>
      </w:r>
      <w:r>
        <w:rPr>
          <w:rFonts w:ascii="Times New Roman" w:hAnsi="Times New Roman" w:cs="Times New Roman"/>
        </w:rPr>
        <w:t xml:space="preserve">dente posto, sarà compito dell’ufficio scolastico provinciale di trasferirlo d’ufficio. </w:t>
      </w:r>
    </w:p>
    <w:p w14:paraId="14FE9AB9" w14:textId="20E4ABA5" w:rsidR="00951E7F" w:rsidRDefault="00FB3992" w:rsidP="00A0557C">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w:t>
      </w:r>
      <w:r w:rsidR="00A0557C">
        <w:rPr>
          <w:rFonts w:ascii="Times New Roman" w:hAnsi="Times New Roman" w:cs="Times New Roman"/>
        </w:rPr>
        <w:t xml:space="preserve">prima di provvedere all’ordine di servizio </w:t>
      </w:r>
      <w:r w:rsidR="00CD2A09">
        <w:rPr>
          <w:rFonts w:ascii="Times New Roman" w:hAnsi="Times New Roman" w:cs="Times New Roman"/>
        </w:rPr>
        <w:t>chiederà un incontro sindacale per avere dei chiarimenti su come procedere</w:t>
      </w:r>
      <w:r w:rsidR="008137A3">
        <w:rPr>
          <w:rFonts w:ascii="Times New Roman" w:hAnsi="Times New Roman" w:cs="Times New Roman"/>
        </w:rPr>
        <w:t xml:space="preserve"> e invi</w:t>
      </w:r>
      <w:r w:rsidR="009B072D">
        <w:rPr>
          <w:rFonts w:ascii="Times New Roman" w:hAnsi="Times New Roman" w:cs="Times New Roman"/>
        </w:rPr>
        <w:t xml:space="preserve">erà successivamente le </w:t>
      </w:r>
      <w:proofErr w:type="spellStart"/>
      <w:r w:rsidR="009B072D">
        <w:rPr>
          <w:rFonts w:ascii="Times New Roman" w:hAnsi="Times New Roman" w:cs="Times New Roman"/>
        </w:rPr>
        <w:t>determine</w:t>
      </w:r>
      <w:proofErr w:type="spellEnd"/>
      <w:r w:rsidR="008137A3">
        <w:rPr>
          <w:rFonts w:ascii="Times New Roman" w:hAnsi="Times New Roman" w:cs="Times New Roman"/>
        </w:rPr>
        <w:t xml:space="preserve"> ai docenti. </w:t>
      </w:r>
    </w:p>
    <w:p w14:paraId="5397595E" w14:textId="77777777" w:rsidR="00FB3992" w:rsidRPr="00951E7F" w:rsidRDefault="00FB3992" w:rsidP="00C455F9">
      <w:pPr>
        <w:pStyle w:val="Default"/>
        <w:spacing w:after="17" w:line="276" w:lineRule="auto"/>
        <w:jc w:val="both"/>
        <w:rPr>
          <w:rFonts w:ascii="Times New Roman" w:hAnsi="Times New Roman" w:cs="Times New Roman"/>
        </w:rPr>
      </w:pPr>
    </w:p>
    <w:p w14:paraId="3242E11C" w14:textId="51F7B17F" w:rsidR="00C455F9" w:rsidRDefault="00E90EB5" w:rsidP="008137A3">
      <w:pPr>
        <w:pStyle w:val="Default"/>
        <w:spacing w:after="17" w:line="276" w:lineRule="auto"/>
        <w:jc w:val="both"/>
        <w:rPr>
          <w:rFonts w:ascii="Times New Roman" w:hAnsi="Times New Roman" w:cs="Times New Roman"/>
          <w:b/>
          <w:bCs/>
          <w:i/>
          <w:iCs/>
        </w:rPr>
      </w:pPr>
      <w:r w:rsidRPr="00E90EB5">
        <w:rPr>
          <w:rFonts w:ascii="Times New Roman" w:hAnsi="Times New Roman" w:cs="Times New Roman"/>
          <w:b/>
          <w:bCs/>
          <w:i/>
          <w:iCs/>
        </w:rPr>
        <w:t xml:space="preserve">I punti </w:t>
      </w:r>
      <w:r w:rsidR="008137A3">
        <w:rPr>
          <w:rFonts w:ascii="Times New Roman" w:hAnsi="Times New Roman" w:cs="Times New Roman"/>
          <w:b/>
          <w:bCs/>
          <w:i/>
          <w:iCs/>
        </w:rPr>
        <w:t>8,9,10</w:t>
      </w:r>
      <w:r w:rsidRPr="00E90EB5">
        <w:rPr>
          <w:rFonts w:ascii="Times New Roman" w:hAnsi="Times New Roman" w:cs="Times New Roman"/>
          <w:b/>
          <w:bCs/>
          <w:i/>
          <w:iCs/>
        </w:rPr>
        <w:t xml:space="preserve"> vengono riuniti in un unico intervento</w:t>
      </w:r>
      <w:r w:rsidR="008137A3">
        <w:rPr>
          <w:rFonts w:ascii="Times New Roman" w:hAnsi="Times New Roman" w:cs="Times New Roman"/>
          <w:b/>
          <w:bCs/>
          <w:i/>
          <w:iCs/>
        </w:rPr>
        <w:t xml:space="preserve"> </w:t>
      </w:r>
    </w:p>
    <w:p w14:paraId="5DBE543F" w14:textId="15A4A65D" w:rsidR="00E90EB5" w:rsidRDefault="008137A3" w:rsidP="008137A3">
      <w:pPr>
        <w:pStyle w:val="Default"/>
        <w:spacing w:after="17" w:line="276" w:lineRule="auto"/>
        <w:jc w:val="both"/>
        <w:rPr>
          <w:rFonts w:ascii="Times New Roman" w:hAnsi="Times New Roman" w:cs="Times New Roman"/>
        </w:rPr>
      </w:pPr>
      <w:r w:rsidRPr="008137A3">
        <w:rPr>
          <w:rFonts w:ascii="Times New Roman" w:hAnsi="Times New Roman" w:cs="Times New Roman"/>
        </w:rPr>
        <w:t>Il Dirigente illustra l’organigramma e procede con le nomine</w:t>
      </w:r>
      <w:r>
        <w:rPr>
          <w:rFonts w:ascii="Times New Roman" w:hAnsi="Times New Roman" w:cs="Times New Roman"/>
        </w:rPr>
        <w:t xml:space="preserve"> dei referenti, funzioni strumentali, coordinatori ecc. (vedi organigramma). La situazione attuale dell’organico impone al dirigente di non prevedere il distaccamento per la funzione di collaboratore del dirigente, incarico che al momento resta vacante. Si aggiorna anche l’elenco dei </w:t>
      </w:r>
      <w:r w:rsidRPr="008137A3">
        <w:rPr>
          <w:rFonts w:ascii="Times New Roman" w:hAnsi="Times New Roman" w:cs="Times New Roman"/>
        </w:rPr>
        <w:t>docenti formati per la squadra di primo soccorso e antincendio. A tal proposito il dirigente provvederà ad attivare corsi di formazione per i neoassunti e per il personale non ancora formato</w:t>
      </w:r>
      <w:r w:rsidR="006642FF">
        <w:rPr>
          <w:rFonts w:ascii="Times New Roman" w:hAnsi="Times New Roman" w:cs="Times New Roman"/>
        </w:rPr>
        <w:t>.</w:t>
      </w:r>
    </w:p>
    <w:p w14:paraId="71906090" w14:textId="1E125A9D" w:rsidR="006642FF" w:rsidRDefault="006642FF" w:rsidP="006642FF">
      <w:pPr>
        <w:pStyle w:val="Default"/>
        <w:spacing w:after="17" w:line="276" w:lineRule="auto"/>
        <w:jc w:val="both"/>
        <w:rPr>
          <w:rFonts w:ascii="Times New Roman" w:hAnsi="Times New Roman" w:cs="Times New Roman"/>
          <w:b/>
          <w:bCs/>
        </w:rPr>
      </w:pPr>
      <w:r>
        <w:rPr>
          <w:rFonts w:ascii="Times New Roman" w:hAnsi="Times New Roman" w:cs="Times New Roman"/>
        </w:rPr>
        <w:t>L’organigramma viene</w:t>
      </w:r>
      <w:r w:rsidRPr="006642FF">
        <w:rPr>
          <w:rFonts w:ascii="Times New Roman" w:hAnsi="Times New Roman" w:cs="Times New Roman"/>
        </w:rPr>
        <w:t xml:space="preserve"> </w:t>
      </w:r>
      <w:proofErr w:type="gramStart"/>
      <w:r>
        <w:rPr>
          <w:rFonts w:ascii="Times New Roman" w:hAnsi="Times New Roman" w:cs="Times New Roman"/>
        </w:rPr>
        <w:t>approvato  all’unanimità</w:t>
      </w:r>
      <w:proofErr w:type="gramEnd"/>
      <w:r>
        <w:rPr>
          <w:rFonts w:ascii="Times New Roman" w:hAnsi="Times New Roman" w:cs="Times New Roman"/>
        </w:rPr>
        <w:t xml:space="preserve"> con </w:t>
      </w:r>
      <w:r w:rsidRPr="00767834">
        <w:rPr>
          <w:rFonts w:ascii="Times New Roman" w:hAnsi="Times New Roman" w:cs="Times New Roman"/>
          <w:b/>
          <w:bCs/>
        </w:rPr>
        <w:t>delibera n. 7</w:t>
      </w:r>
    </w:p>
    <w:p w14:paraId="688F01E5" w14:textId="4AD57078" w:rsidR="006642FF" w:rsidRDefault="006642FF" w:rsidP="008137A3">
      <w:pPr>
        <w:pStyle w:val="Default"/>
        <w:spacing w:after="17" w:line="276" w:lineRule="auto"/>
        <w:jc w:val="both"/>
        <w:rPr>
          <w:rFonts w:ascii="Times New Roman" w:hAnsi="Times New Roman" w:cs="Times New Roman"/>
        </w:rPr>
      </w:pPr>
    </w:p>
    <w:p w14:paraId="12FBBF46" w14:textId="77777777" w:rsidR="007339AD" w:rsidRPr="007339AD" w:rsidRDefault="007339AD" w:rsidP="00C455F9">
      <w:pPr>
        <w:pStyle w:val="Default"/>
        <w:spacing w:after="17" w:line="276" w:lineRule="auto"/>
        <w:jc w:val="both"/>
        <w:rPr>
          <w:rFonts w:ascii="Times New Roman" w:hAnsi="Times New Roman" w:cs="Times New Roman"/>
        </w:rPr>
      </w:pPr>
    </w:p>
    <w:p w14:paraId="4AC2AFC2" w14:textId="182B9DBC"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 xml:space="preserve">11. </w:t>
      </w:r>
      <w:r w:rsidR="00CB23D0">
        <w:rPr>
          <w:rFonts w:ascii="Times New Roman" w:hAnsi="Times New Roman" w:cs="Times New Roman"/>
          <w:b/>
          <w:bCs/>
          <w:i/>
          <w:iCs/>
        </w:rPr>
        <w:t>P</w:t>
      </w:r>
      <w:r w:rsidRPr="00C455F9">
        <w:rPr>
          <w:rFonts w:ascii="Times New Roman" w:hAnsi="Times New Roman" w:cs="Times New Roman"/>
          <w:b/>
          <w:bCs/>
          <w:i/>
          <w:iCs/>
        </w:rPr>
        <w:t>roposte a integrazione del PTOF;</w:t>
      </w:r>
    </w:p>
    <w:p w14:paraId="5C4EE660" w14:textId="15F07E2E" w:rsidR="00C3788D" w:rsidRPr="00C3788D" w:rsidRDefault="00C3788D" w:rsidP="00C455F9">
      <w:pPr>
        <w:pStyle w:val="Default"/>
        <w:spacing w:after="17" w:line="276" w:lineRule="auto"/>
        <w:jc w:val="both"/>
        <w:rPr>
          <w:rFonts w:ascii="Times New Roman" w:hAnsi="Times New Roman" w:cs="Times New Roman"/>
          <w:i/>
          <w:iCs/>
        </w:rPr>
      </w:pPr>
      <w:r w:rsidRPr="00C3788D">
        <w:rPr>
          <w:rFonts w:ascii="Times New Roman" w:hAnsi="Times New Roman" w:cs="Times New Roman"/>
        </w:rPr>
        <w:t xml:space="preserve">La docente Santamaria in qualità di funzione strumentale PTOF presenta il piano con le sue parti </w:t>
      </w:r>
      <w:r>
        <w:rPr>
          <w:rFonts w:ascii="Times New Roman" w:hAnsi="Times New Roman" w:cs="Times New Roman"/>
        </w:rPr>
        <w:t xml:space="preserve">da </w:t>
      </w:r>
      <w:r w:rsidRPr="00C3788D">
        <w:rPr>
          <w:rFonts w:ascii="Times New Roman" w:hAnsi="Times New Roman" w:cs="Times New Roman"/>
        </w:rPr>
        <w:t>aggiorna</w:t>
      </w:r>
      <w:r>
        <w:rPr>
          <w:rFonts w:ascii="Times New Roman" w:hAnsi="Times New Roman" w:cs="Times New Roman"/>
        </w:rPr>
        <w:t xml:space="preserve">re per l’anno in corso </w:t>
      </w:r>
      <w:proofErr w:type="gramStart"/>
      <w:r>
        <w:rPr>
          <w:rFonts w:ascii="Times New Roman" w:hAnsi="Times New Roman" w:cs="Times New Roman"/>
        </w:rPr>
        <w:t xml:space="preserve">che </w:t>
      </w:r>
      <w:r w:rsidRPr="00C3788D">
        <w:rPr>
          <w:rFonts w:ascii="Times New Roman" w:hAnsi="Times New Roman" w:cs="Times New Roman"/>
        </w:rPr>
        <w:t xml:space="preserve"> riguardano</w:t>
      </w:r>
      <w:proofErr w:type="gramEnd"/>
      <w:r w:rsidRPr="00C3788D">
        <w:rPr>
          <w:rFonts w:ascii="Times New Roman" w:hAnsi="Times New Roman" w:cs="Times New Roman"/>
        </w:rPr>
        <w:t xml:space="preserve"> </w:t>
      </w:r>
      <w:r w:rsidRPr="00C3788D">
        <w:rPr>
          <w:rFonts w:ascii="Times New Roman" w:hAnsi="Times New Roman" w:cs="Times New Roman"/>
          <w:i/>
          <w:iCs/>
        </w:rPr>
        <w:t xml:space="preserve">le </w:t>
      </w:r>
      <w:proofErr w:type="spellStart"/>
      <w:r w:rsidRPr="00C3788D">
        <w:rPr>
          <w:rFonts w:ascii="Times New Roman" w:hAnsi="Times New Roman" w:cs="Times New Roman"/>
          <w:i/>
          <w:iCs/>
        </w:rPr>
        <w:t>sezione</w:t>
      </w:r>
      <w:proofErr w:type="spellEnd"/>
      <w:r w:rsidRPr="00C3788D">
        <w:rPr>
          <w:rFonts w:ascii="Times New Roman" w:hAnsi="Times New Roman" w:cs="Times New Roman"/>
          <w:i/>
          <w:iCs/>
        </w:rPr>
        <w:t xml:space="preserve"> 1</w:t>
      </w:r>
      <w:r>
        <w:rPr>
          <w:rFonts w:ascii="Times New Roman" w:hAnsi="Times New Roman" w:cs="Times New Roman"/>
          <w:i/>
          <w:iCs/>
        </w:rPr>
        <w:t>:</w:t>
      </w:r>
      <w:r w:rsidRPr="00C3788D">
        <w:rPr>
          <w:rFonts w:ascii="Times New Roman" w:hAnsi="Times New Roman" w:cs="Times New Roman"/>
          <w:i/>
          <w:iCs/>
        </w:rPr>
        <w:t xml:space="preserve"> La Scuola e il suo Con</w:t>
      </w:r>
      <w:r w:rsidR="009B072D">
        <w:rPr>
          <w:rFonts w:ascii="Times New Roman" w:hAnsi="Times New Roman" w:cs="Times New Roman"/>
          <w:i/>
          <w:iCs/>
        </w:rPr>
        <w:t>testo, la sezione 4: l’Organizzaz</w:t>
      </w:r>
      <w:r w:rsidRPr="00C3788D">
        <w:rPr>
          <w:rFonts w:ascii="Times New Roman" w:hAnsi="Times New Roman" w:cs="Times New Roman"/>
          <w:i/>
          <w:iCs/>
        </w:rPr>
        <w:t xml:space="preserve">ione. </w:t>
      </w:r>
    </w:p>
    <w:p w14:paraId="412AF534" w14:textId="13ABA60B" w:rsidR="006642FF" w:rsidRDefault="006642FF" w:rsidP="006642FF">
      <w:pPr>
        <w:pStyle w:val="Default"/>
        <w:spacing w:after="17" w:line="276" w:lineRule="auto"/>
        <w:jc w:val="both"/>
        <w:rPr>
          <w:rFonts w:ascii="Times New Roman" w:hAnsi="Times New Roman" w:cs="Times New Roman"/>
          <w:b/>
          <w:bCs/>
        </w:rPr>
      </w:pPr>
      <w:proofErr w:type="gramStart"/>
      <w:r>
        <w:rPr>
          <w:rFonts w:ascii="Times New Roman" w:hAnsi="Times New Roman" w:cs="Times New Roman"/>
        </w:rPr>
        <w:t>Approvato  all’unanimità</w:t>
      </w:r>
      <w:proofErr w:type="gramEnd"/>
      <w:r>
        <w:rPr>
          <w:rFonts w:ascii="Times New Roman" w:hAnsi="Times New Roman" w:cs="Times New Roman"/>
        </w:rPr>
        <w:t xml:space="preserve"> con </w:t>
      </w:r>
      <w:r w:rsidRPr="00767834">
        <w:rPr>
          <w:rFonts w:ascii="Times New Roman" w:hAnsi="Times New Roman" w:cs="Times New Roman"/>
          <w:b/>
          <w:bCs/>
        </w:rPr>
        <w:t xml:space="preserve">delibera n. </w:t>
      </w:r>
      <w:r>
        <w:rPr>
          <w:rFonts w:ascii="Times New Roman" w:hAnsi="Times New Roman" w:cs="Times New Roman"/>
          <w:b/>
          <w:bCs/>
        </w:rPr>
        <w:t>8</w:t>
      </w:r>
    </w:p>
    <w:p w14:paraId="0FC4F84D" w14:textId="77777777" w:rsidR="00E90EB5" w:rsidRPr="00C455F9" w:rsidRDefault="00E90EB5" w:rsidP="00C455F9">
      <w:pPr>
        <w:pStyle w:val="Default"/>
        <w:spacing w:after="17" w:line="276" w:lineRule="auto"/>
        <w:jc w:val="both"/>
        <w:rPr>
          <w:rFonts w:ascii="Times New Roman" w:hAnsi="Times New Roman" w:cs="Times New Roman"/>
          <w:b/>
          <w:bCs/>
          <w:i/>
          <w:iCs/>
        </w:rPr>
      </w:pPr>
    </w:p>
    <w:p w14:paraId="29DD9559" w14:textId="59B571A4"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 xml:space="preserve">12. Piano annuale delle attività </w:t>
      </w:r>
      <w:proofErr w:type="spellStart"/>
      <w:r w:rsidRPr="00C455F9">
        <w:rPr>
          <w:rFonts w:ascii="Times New Roman" w:hAnsi="Times New Roman" w:cs="Times New Roman"/>
          <w:b/>
          <w:bCs/>
          <w:i/>
          <w:iCs/>
        </w:rPr>
        <w:t>a.s.</w:t>
      </w:r>
      <w:proofErr w:type="spellEnd"/>
      <w:r w:rsidRPr="00C455F9">
        <w:rPr>
          <w:rFonts w:ascii="Times New Roman" w:hAnsi="Times New Roman" w:cs="Times New Roman"/>
          <w:b/>
          <w:bCs/>
          <w:i/>
          <w:iCs/>
        </w:rPr>
        <w:t xml:space="preserve"> 2022/23;</w:t>
      </w:r>
    </w:p>
    <w:p w14:paraId="20D573C0" w14:textId="3B0D9FAE" w:rsidR="00C323D8" w:rsidRDefault="00C323D8" w:rsidP="00C455F9">
      <w:pPr>
        <w:pStyle w:val="Default"/>
        <w:spacing w:after="17" w:line="276" w:lineRule="auto"/>
        <w:jc w:val="both"/>
        <w:rPr>
          <w:rFonts w:ascii="Times New Roman" w:hAnsi="Times New Roman" w:cs="Times New Roman"/>
        </w:rPr>
      </w:pPr>
      <w:r w:rsidRPr="00C323D8">
        <w:rPr>
          <w:rFonts w:ascii="Times New Roman" w:hAnsi="Times New Roman" w:cs="Times New Roman"/>
        </w:rPr>
        <w:t>Il Dirigente illustra sinteticamente l’articolazione del Calendario degli impegni</w:t>
      </w:r>
      <w:r w:rsidR="00324562">
        <w:rPr>
          <w:rFonts w:ascii="Times New Roman" w:hAnsi="Times New Roman" w:cs="Times New Roman"/>
        </w:rPr>
        <w:t xml:space="preserve"> e </w:t>
      </w:r>
      <w:r>
        <w:rPr>
          <w:rFonts w:ascii="Times New Roman" w:hAnsi="Times New Roman" w:cs="Times New Roman"/>
        </w:rPr>
        <w:t xml:space="preserve">vengono </w:t>
      </w:r>
      <w:r w:rsidR="00324562">
        <w:rPr>
          <w:rFonts w:ascii="Times New Roman" w:hAnsi="Times New Roman" w:cs="Times New Roman"/>
        </w:rPr>
        <w:t>apportate alcune modifiche per</w:t>
      </w:r>
      <w:r>
        <w:rPr>
          <w:rFonts w:ascii="Times New Roman" w:hAnsi="Times New Roman" w:cs="Times New Roman"/>
        </w:rPr>
        <w:t xml:space="preserve"> alcune date</w:t>
      </w:r>
      <w:r w:rsidR="00324562">
        <w:rPr>
          <w:rFonts w:ascii="Times New Roman" w:hAnsi="Times New Roman" w:cs="Times New Roman"/>
        </w:rPr>
        <w:t xml:space="preserve">. </w:t>
      </w:r>
    </w:p>
    <w:p w14:paraId="7E42151B" w14:textId="5CD853B9" w:rsidR="006642FF" w:rsidRDefault="006642FF" w:rsidP="006642FF">
      <w:pPr>
        <w:pStyle w:val="Default"/>
        <w:spacing w:after="17" w:line="276" w:lineRule="auto"/>
        <w:jc w:val="both"/>
        <w:rPr>
          <w:rFonts w:ascii="Times New Roman" w:hAnsi="Times New Roman" w:cs="Times New Roman"/>
          <w:b/>
          <w:bCs/>
        </w:rPr>
      </w:pPr>
      <w:proofErr w:type="gramStart"/>
      <w:r>
        <w:rPr>
          <w:rFonts w:ascii="Times New Roman" w:hAnsi="Times New Roman" w:cs="Times New Roman"/>
        </w:rPr>
        <w:t>Approvata  all’unanimità</w:t>
      </w:r>
      <w:proofErr w:type="gramEnd"/>
      <w:r>
        <w:rPr>
          <w:rFonts w:ascii="Times New Roman" w:hAnsi="Times New Roman" w:cs="Times New Roman"/>
        </w:rPr>
        <w:t xml:space="preserve"> con </w:t>
      </w:r>
      <w:r w:rsidRPr="00767834">
        <w:rPr>
          <w:rFonts w:ascii="Times New Roman" w:hAnsi="Times New Roman" w:cs="Times New Roman"/>
          <w:b/>
          <w:bCs/>
        </w:rPr>
        <w:t xml:space="preserve">delibera n. </w:t>
      </w:r>
      <w:r>
        <w:rPr>
          <w:rFonts w:ascii="Times New Roman" w:hAnsi="Times New Roman" w:cs="Times New Roman"/>
          <w:b/>
          <w:bCs/>
        </w:rPr>
        <w:t>9</w:t>
      </w:r>
    </w:p>
    <w:p w14:paraId="14B3AC15" w14:textId="77777777" w:rsidR="006642FF" w:rsidRDefault="006642FF" w:rsidP="00C455F9">
      <w:pPr>
        <w:pStyle w:val="Default"/>
        <w:spacing w:after="17" w:line="276" w:lineRule="auto"/>
        <w:jc w:val="both"/>
        <w:rPr>
          <w:rFonts w:ascii="Times New Roman" w:hAnsi="Times New Roman" w:cs="Times New Roman"/>
        </w:rPr>
      </w:pPr>
    </w:p>
    <w:p w14:paraId="34B73214" w14:textId="1C888BE2"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13. Calendario Scolastico a.s.2022/23;</w:t>
      </w:r>
    </w:p>
    <w:p w14:paraId="3D6B2CE7" w14:textId="70B346C4" w:rsidR="00324562" w:rsidRPr="00324562" w:rsidRDefault="00324562" w:rsidP="00C455F9">
      <w:pPr>
        <w:pStyle w:val="Default"/>
        <w:spacing w:after="17" w:line="276" w:lineRule="auto"/>
        <w:jc w:val="both"/>
        <w:rPr>
          <w:rFonts w:ascii="Times New Roman" w:hAnsi="Times New Roman" w:cs="Times New Roman"/>
        </w:rPr>
      </w:pPr>
      <w:r w:rsidRPr="00324562">
        <w:rPr>
          <w:rFonts w:ascii="Times New Roman" w:hAnsi="Times New Roman" w:cs="Times New Roman"/>
        </w:rPr>
        <w:t xml:space="preserve">Il Dirigente illustra il Calendario scolastico, che prevede l'inizio delle lezioni </w:t>
      </w:r>
      <w:r w:rsidR="0058462A">
        <w:rPr>
          <w:rFonts w:ascii="Times New Roman" w:hAnsi="Times New Roman" w:cs="Times New Roman"/>
        </w:rPr>
        <w:t>lunedì 12</w:t>
      </w:r>
      <w:r w:rsidRPr="00324562">
        <w:rPr>
          <w:rFonts w:ascii="Times New Roman" w:hAnsi="Times New Roman" w:cs="Times New Roman"/>
        </w:rPr>
        <w:t xml:space="preserve"> settembre 202</w:t>
      </w:r>
      <w:r w:rsidR="0058462A">
        <w:rPr>
          <w:rFonts w:ascii="Times New Roman" w:hAnsi="Times New Roman" w:cs="Times New Roman"/>
        </w:rPr>
        <w:t>2</w:t>
      </w:r>
      <w:r w:rsidRPr="00324562">
        <w:rPr>
          <w:rFonts w:ascii="Times New Roman" w:hAnsi="Times New Roman" w:cs="Times New Roman"/>
        </w:rPr>
        <w:t xml:space="preserve"> e il termine mercoledì 8 giugno 202</w:t>
      </w:r>
      <w:r w:rsidR="0058462A">
        <w:rPr>
          <w:rFonts w:ascii="Times New Roman" w:hAnsi="Times New Roman" w:cs="Times New Roman"/>
        </w:rPr>
        <w:t>3</w:t>
      </w:r>
      <w:r w:rsidRPr="00324562">
        <w:rPr>
          <w:rFonts w:ascii="Times New Roman" w:hAnsi="Times New Roman" w:cs="Times New Roman"/>
        </w:rPr>
        <w:t xml:space="preserve"> (come da calendario regionale).</w:t>
      </w:r>
      <w:r w:rsidR="0058462A">
        <w:rPr>
          <w:rFonts w:ascii="Times New Roman" w:hAnsi="Times New Roman" w:cs="Times New Roman"/>
        </w:rPr>
        <w:t xml:space="preserve"> Si aggiorna la parte relative alle festività (santi patroni). </w:t>
      </w:r>
    </w:p>
    <w:p w14:paraId="27DFACCD" w14:textId="4B3D6641" w:rsidR="00540F4D" w:rsidRDefault="006642FF" w:rsidP="00C455F9">
      <w:pPr>
        <w:pStyle w:val="Default"/>
        <w:spacing w:after="17" w:line="276" w:lineRule="auto"/>
        <w:jc w:val="both"/>
        <w:rPr>
          <w:rFonts w:ascii="Times New Roman" w:hAnsi="Times New Roman" w:cs="Times New Roman"/>
          <w:b/>
          <w:bCs/>
        </w:rPr>
      </w:pPr>
      <w:proofErr w:type="gramStart"/>
      <w:r>
        <w:rPr>
          <w:rFonts w:ascii="Times New Roman" w:hAnsi="Times New Roman" w:cs="Times New Roman"/>
        </w:rPr>
        <w:t>Approvata  all’unanimità</w:t>
      </w:r>
      <w:proofErr w:type="gramEnd"/>
      <w:r>
        <w:rPr>
          <w:rFonts w:ascii="Times New Roman" w:hAnsi="Times New Roman" w:cs="Times New Roman"/>
        </w:rPr>
        <w:t xml:space="preserve"> con </w:t>
      </w:r>
      <w:r w:rsidRPr="00767834">
        <w:rPr>
          <w:rFonts w:ascii="Times New Roman" w:hAnsi="Times New Roman" w:cs="Times New Roman"/>
          <w:b/>
          <w:bCs/>
        </w:rPr>
        <w:t>delibera n.</w:t>
      </w:r>
      <w:r>
        <w:rPr>
          <w:rFonts w:ascii="Times New Roman" w:hAnsi="Times New Roman" w:cs="Times New Roman"/>
          <w:b/>
          <w:bCs/>
        </w:rPr>
        <w:t xml:space="preserve"> 10</w:t>
      </w:r>
    </w:p>
    <w:p w14:paraId="0D88A3A8" w14:textId="77777777" w:rsidR="006642FF" w:rsidRPr="00C455F9" w:rsidRDefault="006642FF" w:rsidP="00C455F9">
      <w:pPr>
        <w:pStyle w:val="Default"/>
        <w:spacing w:after="17" w:line="276" w:lineRule="auto"/>
        <w:jc w:val="both"/>
        <w:rPr>
          <w:rFonts w:ascii="Times New Roman" w:hAnsi="Times New Roman" w:cs="Times New Roman"/>
          <w:b/>
          <w:bCs/>
          <w:i/>
          <w:iCs/>
        </w:rPr>
      </w:pPr>
    </w:p>
    <w:p w14:paraId="7308EC53" w14:textId="60D2F7F7"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 xml:space="preserve">14. partecipazione incontro </w:t>
      </w:r>
      <w:proofErr w:type="spellStart"/>
      <w:r w:rsidRPr="00C455F9">
        <w:rPr>
          <w:rFonts w:ascii="Times New Roman" w:hAnsi="Times New Roman" w:cs="Times New Roman"/>
          <w:b/>
          <w:bCs/>
          <w:i/>
          <w:iCs/>
        </w:rPr>
        <w:t>multi</w:t>
      </w:r>
      <w:r w:rsidR="00D654EB">
        <w:rPr>
          <w:rFonts w:ascii="Times New Roman" w:hAnsi="Times New Roman" w:cs="Times New Roman"/>
          <w:b/>
          <w:bCs/>
          <w:i/>
          <w:iCs/>
        </w:rPr>
        <w:t>K</w:t>
      </w:r>
      <w:r w:rsidRPr="00C455F9">
        <w:rPr>
          <w:rFonts w:ascii="Times New Roman" w:hAnsi="Times New Roman" w:cs="Times New Roman"/>
          <w:b/>
          <w:bCs/>
          <w:i/>
          <w:iCs/>
        </w:rPr>
        <w:t>ultura</w:t>
      </w:r>
      <w:proofErr w:type="spellEnd"/>
      <w:r w:rsidRPr="00C455F9">
        <w:rPr>
          <w:rFonts w:ascii="Times New Roman" w:hAnsi="Times New Roman" w:cs="Times New Roman"/>
          <w:b/>
          <w:bCs/>
          <w:i/>
          <w:iCs/>
        </w:rPr>
        <w:t xml:space="preserve"> a Malta dal 24 al 28 ottobre 2022;</w:t>
      </w:r>
    </w:p>
    <w:p w14:paraId="363BED50" w14:textId="1B751B8F" w:rsidR="00C73295" w:rsidRPr="0058462A" w:rsidRDefault="0058462A"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informa il collegio dell’invito da parte del presidente dell’associazione </w:t>
      </w:r>
      <w:r w:rsidRPr="0058462A">
        <w:rPr>
          <w:rFonts w:ascii="Times New Roman" w:hAnsi="Times New Roman" w:cs="Times New Roman"/>
        </w:rPr>
        <w:t>AMCM - Associazione Multiculturale Mondiale</w:t>
      </w:r>
      <w:r>
        <w:rPr>
          <w:rFonts w:ascii="Times New Roman" w:hAnsi="Times New Roman" w:cs="Times New Roman"/>
        </w:rPr>
        <w:t>, a partecipare allo stage</w:t>
      </w:r>
      <w:r w:rsidRPr="0058462A">
        <w:rPr>
          <w:rFonts w:ascii="Times New Roman" w:hAnsi="Times New Roman" w:cs="Times New Roman"/>
        </w:rPr>
        <w:t xml:space="preserve"> di Istruzione a Malta dal 24 al 28 ottobre 2022, arricchito dal cerimoniale incontro ufficiale del Presidente della Repubblica di Malta</w:t>
      </w:r>
      <w:r>
        <w:rPr>
          <w:rFonts w:ascii="Times New Roman" w:hAnsi="Times New Roman" w:cs="Times New Roman"/>
        </w:rPr>
        <w:t xml:space="preserve"> </w:t>
      </w:r>
      <w:proofErr w:type="gramStart"/>
      <w:r>
        <w:rPr>
          <w:rFonts w:ascii="Times New Roman" w:hAnsi="Times New Roman" w:cs="Times New Roman"/>
        </w:rPr>
        <w:t xml:space="preserve">e </w:t>
      </w:r>
      <w:r>
        <w:rPr>
          <w:color w:val="222222"/>
          <w:shd w:val="clear" w:color="auto" w:fill="FFFFFF"/>
        </w:rPr>
        <w:t xml:space="preserve"> </w:t>
      </w:r>
      <w:r w:rsidRPr="0058462A">
        <w:rPr>
          <w:rFonts w:ascii="Times New Roman" w:hAnsi="Times New Roman" w:cs="Times New Roman"/>
          <w:color w:val="222222"/>
          <w:shd w:val="clear" w:color="auto" w:fill="FFFFFF"/>
        </w:rPr>
        <w:t>con</w:t>
      </w:r>
      <w:proofErr w:type="gramEnd"/>
      <w:r w:rsidRPr="0058462A">
        <w:rPr>
          <w:rFonts w:ascii="Times New Roman" w:hAnsi="Times New Roman" w:cs="Times New Roman"/>
          <w:color w:val="222222"/>
          <w:shd w:val="clear" w:color="auto" w:fill="FFFFFF"/>
        </w:rPr>
        <w:t xml:space="preserve"> il Cavaliere di Malta dello SMOM</w:t>
      </w:r>
      <w:r>
        <w:rPr>
          <w:rFonts w:ascii="Times New Roman" w:hAnsi="Times New Roman" w:cs="Times New Roman"/>
          <w:color w:val="222222"/>
          <w:shd w:val="clear" w:color="auto" w:fill="FFFFFF"/>
        </w:rPr>
        <w:t xml:space="preserve">. La partecipazione </w:t>
      </w:r>
      <w:r w:rsidR="00753187">
        <w:rPr>
          <w:rFonts w:ascii="Times New Roman" w:hAnsi="Times New Roman" w:cs="Times New Roman"/>
          <w:color w:val="222222"/>
          <w:shd w:val="clear" w:color="auto" w:fill="FFFFFF"/>
        </w:rPr>
        <w:t>è rivolta a stude</w:t>
      </w:r>
      <w:r w:rsidR="009B072D">
        <w:rPr>
          <w:rFonts w:ascii="Times New Roman" w:hAnsi="Times New Roman" w:cs="Times New Roman"/>
          <w:color w:val="222222"/>
          <w:shd w:val="clear" w:color="auto" w:fill="FFFFFF"/>
        </w:rPr>
        <w:t xml:space="preserve">nti, docenti e dirigenti, </w:t>
      </w:r>
      <w:proofErr w:type="spellStart"/>
      <w:r w:rsidR="009B072D">
        <w:rPr>
          <w:rFonts w:ascii="Times New Roman" w:hAnsi="Times New Roman" w:cs="Times New Roman"/>
          <w:color w:val="222222"/>
          <w:shd w:val="clear" w:color="auto" w:fill="FFFFFF"/>
        </w:rPr>
        <w:t>nonchè</w:t>
      </w:r>
      <w:proofErr w:type="spellEnd"/>
      <w:r w:rsidR="00753187">
        <w:rPr>
          <w:rFonts w:ascii="Times New Roman" w:hAnsi="Times New Roman" w:cs="Times New Roman"/>
          <w:color w:val="222222"/>
          <w:shd w:val="clear" w:color="auto" w:fill="FFFFFF"/>
        </w:rPr>
        <w:t xml:space="preserve"> sindaci e presidenti regionali. Si chiede di poter far partecipare qualche studente </w:t>
      </w:r>
    </w:p>
    <w:p w14:paraId="469AFE23" w14:textId="0CF06B2E" w:rsidR="00C73295" w:rsidRDefault="009B072D" w:rsidP="00C455F9">
      <w:pPr>
        <w:pStyle w:val="Default"/>
        <w:spacing w:after="17" w:line="276" w:lineRule="auto"/>
        <w:jc w:val="both"/>
        <w:rPr>
          <w:rFonts w:ascii="Times New Roman" w:hAnsi="Times New Roman" w:cs="Times New Roman"/>
        </w:rPr>
      </w:pPr>
      <w:r>
        <w:rPr>
          <w:rFonts w:ascii="Times New Roman" w:hAnsi="Times New Roman" w:cs="Times New Roman"/>
        </w:rPr>
        <w:t>Il Dirigente</w:t>
      </w:r>
      <w:r w:rsidR="00753187">
        <w:rPr>
          <w:rFonts w:ascii="Times New Roman" w:hAnsi="Times New Roman" w:cs="Times New Roman"/>
        </w:rPr>
        <w:t xml:space="preserve"> chiede al collegio la partecipazione all’incontro. Si passa alle votazioni: </w:t>
      </w:r>
    </w:p>
    <w:p w14:paraId="52BBA083" w14:textId="2386E777" w:rsidR="00E7680A" w:rsidRDefault="00E7680A" w:rsidP="00C455F9">
      <w:pPr>
        <w:pStyle w:val="Default"/>
        <w:spacing w:after="17" w:line="276" w:lineRule="auto"/>
        <w:jc w:val="both"/>
        <w:rPr>
          <w:rFonts w:ascii="Times New Roman" w:hAnsi="Times New Roman" w:cs="Times New Roman"/>
        </w:rPr>
      </w:pPr>
      <w:r>
        <w:rPr>
          <w:rFonts w:ascii="Times New Roman" w:hAnsi="Times New Roman" w:cs="Times New Roman"/>
        </w:rPr>
        <w:t>Astenuti:</w:t>
      </w:r>
      <w:r w:rsidR="008804A5">
        <w:rPr>
          <w:rFonts w:ascii="Times New Roman" w:hAnsi="Times New Roman" w:cs="Times New Roman"/>
        </w:rPr>
        <w:t xml:space="preserve"> </w:t>
      </w:r>
      <w:r w:rsidR="000A6309">
        <w:rPr>
          <w:rFonts w:ascii="Times New Roman" w:hAnsi="Times New Roman" w:cs="Times New Roman"/>
        </w:rPr>
        <w:t>7</w:t>
      </w:r>
    </w:p>
    <w:p w14:paraId="678F1436" w14:textId="4BAEB2F1" w:rsidR="00E7680A" w:rsidRDefault="00E7680A"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Contrari: </w:t>
      </w:r>
      <w:r w:rsidR="00767834">
        <w:rPr>
          <w:rFonts w:ascii="Times New Roman" w:hAnsi="Times New Roman" w:cs="Times New Roman"/>
        </w:rPr>
        <w:t xml:space="preserve">0 </w:t>
      </w:r>
    </w:p>
    <w:p w14:paraId="771A28DB" w14:textId="5A8F9200" w:rsidR="00767834" w:rsidRDefault="00767834" w:rsidP="00C455F9">
      <w:pPr>
        <w:pStyle w:val="Default"/>
        <w:spacing w:after="17" w:line="276" w:lineRule="auto"/>
        <w:jc w:val="both"/>
        <w:rPr>
          <w:rFonts w:ascii="Times New Roman" w:hAnsi="Times New Roman" w:cs="Times New Roman"/>
          <w:b/>
          <w:bCs/>
        </w:rPr>
      </w:pPr>
      <w:bookmarkStart w:id="4" w:name="_Hlk113347788"/>
      <w:proofErr w:type="gramStart"/>
      <w:r>
        <w:rPr>
          <w:rFonts w:ascii="Times New Roman" w:hAnsi="Times New Roman" w:cs="Times New Roman"/>
        </w:rPr>
        <w:t>Approvata  a</w:t>
      </w:r>
      <w:proofErr w:type="gramEnd"/>
      <w:r>
        <w:rPr>
          <w:rFonts w:ascii="Times New Roman" w:hAnsi="Times New Roman" w:cs="Times New Roman"/>
        </w:rPr>
        <w:t xml:space="preserve"> maggioranza con </w:t>
      </w:r>
      <w:r w:rsidRPr="00767834">
        <w:rPr>
          <w:rFonts w:ascii="Times New Roman" w:hAnsi="Times New Roman" w:cs="Times New Roman"/>
          <w:b/>
          <w:bCs/>
        </w:rPr>
        <w:t xml:space="preserve">delibera n. </w:t>
      </w:r>
      <w:r w:rsidR="006642FF">
        <w:rPr>
          <w:rFonts w:ascii="Times New Roman" w:hAnsi="Times New Roman" w:cs="Times New Roman"/>
          <w:b/>
          <w:bCs/>
        </w:rPr>
        <w:t>11</w:t>
      </w:r>
    </w:p>
    <w:bookmarkEnd w:id="4"/>
    <w:p w14:paraId="244202C6" w14:textId="77777777" w:rsidR="00767834" w:rsidRPr="00767834" w:rsidRDefault="00767834" w:rsidP="00C455F9">
      <w:pPr>
        <w:pStyle w:val="Default"/>
        <w:spacing w:after="17" w:line="276" w:lineRule="auto"/>
        <w:jc w:val="both"/>
        <w:rPr>
          <w:rFonts w:ascii="Times New Roman" w:hAnsi="Times New Roman" w:cs="Times New Roman"/>
          <w:b/>
          <w:bCs/>
        </w:rPr>
      </w:pPr>
    </w:p>
    <w:p w14:paraId="385F1BCC" w14:textId="73608E3F"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 xml:space="preserve">15. partecipazione </w:t>
      </w:r>
      <w:proofErr w:type="spellStart"/>
      <w:r w:rsidRPr="00C455F9">
        <w:rPr>
          <w:rFonts w:ascii="Times New Roman" w:hAnsi="Times New Roman" w:cs="Times New Roman"/>
          <w:b/>
          <w:bCs/>
          <w:i/>
          <w:iCs/>
        </w:rPr>
        <w:t>fierida</w:t>
      </w:r>
      <w:proofErr w:type="spellEnd"/>
      <w:r w:rsidRPr="00C455F9">
        <w:rPr>
          <w:rFonts w:ascii="Times New Roman" w:hAnsi="Times New Roman" w:cs="Times New Roman"/>
          <w:b/>
          <w:bCs/>
          <w:i/>
          <w:iCs/>
        </w:rPr>
        <w:t xml:space="preserve"> Bologna dal 13 al 15 ottobre 2022</w:t>
      </w:r>
    </w:p>
    <w:p w14:paraId="5A3E042A" w14:textId="581D8DF6" w:rsidR="00C323D8" w:rsidRDefault="00C323D8"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ritiene utile la partecipazione alla manifestazione e chiede alla docente Santamaria di prendere accordi con il dirigente della Rete Porcaro per il calendario degli eventi e per l’esposizione di eventuali progetti. </w:t>
      </w:r>
    </w:p>
    <w:p w14:paraId="248EC0A1" w14:textId="35C9161E" w:rsidR="008650B5" w:rsidRPr="00C323D8" w:rsidRDefault="008650B5" w:rsidP="00C455F9">
      <w:pPr>
        <w:pStyle w:val="Default"/>
        <w:spacing w:after="17" w:line="276" w:lineRule="auto"/>
        <w:jc w:val="both"/>
        <w:rPr>
          <w:rFonts w:ascii="Times New Roman" w:hAnsi="Times New Roman" w:cs="Times New Roman"/>
        </w:rPr>
      </w:pPr>
      <w:r w:rsidRPr="00C323D8">
        <w:rPr>
          <w:rFonts w:ascii="Times New Roman" w:hAnsi="Times New Roman" w:cs="Times New Roman"/>
        </w:rPr>
        <w:t xml:space="preserve">Si delibera </w:t>
      </w:r>
      <w:r w:rsidR="00C323D8">
        <w:rPr>
          <w:rFonts w:ascii="Times New Roman" w:hAnsi="Times New Roman" w:cs="Times New Roman"/>
        </w:rPr>
        <w:t xml:space="preserve">la </w:t>
      </w:r>
      <w:r w:rsidR="00C323D8" w:rsidRPr="00C323D8">
        <w:rPr>
          <w:rFonts w:ascii="Times New Roman" w:hAnsi="Times New Roman" w:cs="Times New Roman"/>
        </w:rPr>
        <w:t xml:space="preserve">partecipazione </w:t>
      </w:r>
      <w:proofErr w:type="spellStart"/>
      <w:r w:rsidR="00C323D8" w:rsidRPr="00C323D8">
        <w:rPr>
          <w:rFonts w:ascii="Times New Roman" w:hAnsi="Times New Roman" w:cs="Times New Roman"/>
        </w:rPr>
        <w:t>fierida</w:t>
      </w:r>
      <w:proofErr w:type="spellEnd"/>
      <w:r w:rsidR="00C323D8" w:rsidRPr="00C323D8">
        <w:rPr>
          <w:rFonts w:ascii="Times New Roman" w:hAnsi="Times New Roman" w:cs="Times New Roman"/>
        </w:rPr>
        <w:t xml:space="preserve"> Bologna dal 13 al 15 ottobre 2022</w:t>
      </w:r>
    </w:p>
    <w:p w14:paraId="04A7FEF5" w14:textId="5FEB6CDD" w:rsidR="00164AB0" w:rsidRDefault="00164AB0" w:rsidP="00C455F9">
      <w:pPr>
        <w:pStyle w:val="Default"/>
        <w:spacing w:after="17" w:line="276" w:lineRule="auto"/>
        <w:jc w:val="both"/>
        <w:rPr>
          <w:rFonts w:ascii="Times New Roman" w:hAnsi="Times New Roman" w:cs="Times New Roman"/>
          <w:b/>
          <w:bCs/>
          <w:i/>
          <w:iCs/>
        </w:rPr>
      </w:pPr>
      <w:r w:rsidRPr="00324562">
        <w:rPr>
          <w:rFonts w:ascii="Times New Roman" w:hAnsi="Times New Roman" w:cs="Times New Roman"/>
        </w:rPr>
        <w:t>Approvato all’unanimità con</w:t>
      </w:r>
      <w:r>
        <w:rPr>
          <w:rFonts w:ascii="Times New Roman" w:hAnsi="Times New Roman" w:cs="Times New Roman"/>
          <w:b/>
          <w:bCs/>
          <w:i/>
          <w:iCs/>
        </w:rPr>
        <w:t xml:space="preserve"> </w:t>
      </w:r>
      <w:r w:rsidRPr="00324562">
        <w:rPr>
          <w:rFonts w:ascii="Times New Roman" w:hAnsi="Times New Roman" w:cs="Times New Roman"/>
          <w:b/>
          <w:bCs/>
        </w:rPr>
        <w:t xml:space="preserve">delibera n. </w:t>
      </w:r>
      <w:r w:rsidR="006642FF">
        <w:rPr>
          <w:rFonts w:ascii="Times New Roman" w:hAnsi="Times New Roman" w:cs="Times New Roman"/>
          <w:b/>
          <w:bCs/>
        </w:rPr>
        <w:t>12</w:t>
      </w:r>
      <w:r>
        <w:rPr>
          <w:rFonts w:ascii="Times New Roman" w:hAnsi="Times New Roman" w:cs="Times New Roman"/>
          <w:b/>
          <w:bCs/>
          <w:i/>
          <w:iCs/>
        </w:rPr>
        <w:t xml:space="preserve"> </w:t>
      </w:r>
    </w:p>
    <w:p w14:paraId="664B0B2B" w14:textId="77777777" w:rsidR="00767834" w:rsidRDefault="00767834" w:rsidP="00C455F9">
      <w:pPr>
        <w:pStyle w:val="Default"/>
        <w:spacing w:after="17" w:line="276" w:lineRule="auto"/>
        <w:jc w:val="both"/>
        <w:rPr>
          <w:rFonts w:ascii="Times New Roman" w:hAnsi="Times New Roman" w:cs="Times New Roman"/>
          <w:b/>
          <w:bCs/>
          <w:i/>
          <w:iCs/>
        </w:rPr>
      </w:pPr>
    </w:p>
    <w:p w14:paraId="33BA2D76" w14:textId="77777777" w:rsidR="00C455F9" w:rsidRDefault="00C455F9" w:rsidP="00C455F9">
      <w:pPr>
        <w:pStyle w:val="Default"/>
        <w:spacing w:after="17" w:line="276" w:lineRule="auto"/>
        <w:jc w:val="both"/>
        <w:rPr>
          <w:rFonts w:ascii="Times New Roman" w:hAnsi="Times New Roman" w:cs="Times New Roman"/>
          <w:b/>
          <w:bCs/>
          <w:i/>
          <w:iCs/>
        </w:rPr>
      </w:pPr>
      <w:r w:rsidRPr="00C455F9">
        <w:rPr>
          <w:rFonts w:ascii="Times New Roman" w:hAnsi="Times New Roman" w:cs="Times New Roman"/>
          <w:b/>
          <w:bCs/>
          <w:i/>
          <w:iCs/>
        </w:rPr>
        <w:t>16. partecipazione incontro per la sicurezza della scuola;</w:t>
      </w:r>
    </w:p>
    <w:p w14:paraId="2D1A33C3" w14:textId="628F8B78" w:rsidR="00164AB0" w:rsidRDefault="00C323D8" w:rsidP="00C455F9">
      <w:pPr>
        <w:pStyle w:val="Default"/>
        <w:spacing w:after="17" w:line="276" w:lineRule="auto"/>
        <w:jc w:val="both"/>
        <w:rPr>
          <w:rFonts w:ascii="Times New Roman" w:hAnsi="Times New Roman" w:cs="Times New Roman"/>
        </w:rPr>
      </w:pPr>
      <w:r>
        <w:rPr>
          <w:rFonts w:ascii="Times New Roman" w:hAnsi="Times New Roman" w:cs="Times New Roman"/>
        </w:rPr>
        <w:t xml:space="preserve">Il dirigente informa il collegio </w:t>
      </w:r>
      <w:r w:rsidR="00324562">
        <w:rPr>
          <w:rFonts w:ascii="Times New Roman" w:hAnsi="Times New Roman" w:cs="Times New Roman"/>
        </w:rPr>
        <w:t xml:space="preserve">che parteciperà al seminario sulla sicurezza che si terrà a Roma il 16 settembre 2022. </w:t>
      </w:r>
    </w:p>
    <w:p w14:paraId="4DD10462" w14:textId="77777777" w:rsidR="00324562" w:rsidRPr="00C455F9" w:rsidRDefault="00324562" w:rsidP="00C455F9">
      <w:pPr>
        <w:pStyle w:val="Default"/>
        <w:spacing w:after="17" w:line="276" w:lineRule="auto"/>
        <w:jc w:val="both"/>
        <w:rPr>
          <w:rFonts w:ascii="Times New Roman" w:hAnsi="Times New Roman" w:cs="Times New Roman"/>
          <w:b/>
          <w:bCs/>
          <w:i/>
          <w:iCs/>
        </w:rPr>
      </w:pPr>
    </w:p>
    <w:p w14:paraId="355643AC" w14:textId="086EE53B" w:rsidR="00C455F9" w:rsidRDefault="00C455F9" w:rsidP="00C455F9">
      <w:pPr>
        <w:pStyle w:val="Default"/>
        <w:spacing w:after="17" w:line="276" w:lineRule="auto"/>
        <w:jc w:val="both"/>
        <w:rPr>
          <w:rFonts w:ascii="Times New Roman" w:hAnsi="Times New Roman" w:cs="Times New Roman"/>
        </w:rPr>
      </w:pPr>
      <w:r w:rsidRPr="00C455F9">
        <w:rPr>
          <w:rFonts w:ascii="Times New Roman" w:hAnsi="Times New Roman" w:cs="Times New Roman"/>
          <w:b/>
          <w:bCs/>
          <w:i/>
          <w:iCs/>
        </w:rPr>
        <w:t>17. Varie ed Eventuali.</w:t>
      </w:r>
    </w:p>
    <w:p w14:paraId="57FA582B" w14:textId="048EE520" w:rsidR="003A7C9E" w:rsidRDefault="00753187" w:rsidP="0068629C">
      <w:pPr>
        <w:jc w:val="both"/>
        <w:rPr>
          <w:rFonts w:ascii="Times New Roman" w:hAnsi="Times New Roman" w:cs="Times New Roman"/>
          <w:sz w:val="24"/>
          <w:szCs w:val="24"/>
        </w:rPr>
      </w:pPr>
      <w:r>
        <w:rPr>
          <w:rFonts w:ascii="Times New Roman" w:hAnsi="Times New Roman" w:cs="Times New Roman"/>
          <w:sz w:val="24"/>
          <w:szCs w:val="24"/>
        </w:rPr>
        <w:t xml:space="preserve">Emerge quanto segue: La docente </w:t>
      </w:r>
      <w:proofErr w:type="spellStart"/>
      <w:r>
        <w:rPr>
          <w:rFonts w:ascii="Times New Roman" w:hAnsi="Times New Roman" w:cs="Times New Roman"/>
          <w:sz w:val="24"/>
          <w:szCs w:val="24"/>
        </w:rPr>
        <w:t>Falcometà</w:t>
      </w:r>
      <w:proofErr w:type="spellEnd"/>
      <w:r>
        <w:rPr>
          <w:rFonts w:ascii="Times New Roman" w:hAnsi="Times New Roman" w:cs="Times New Roman"/>
          <w:sz w:val="24"/>
          <w:szCs w:val="24"/>
        </w:rPr>
        <w:t xml:space="preserve"> chiede l’accesso ai locali per la sede di Mortara e sarà cura del dirigente consegnare le chiavi. </w:t>
      </w:r>
    </w:p>
    <w:p w14:paraId="522220CC" w14:textId="77777777" w:rsidR="00866AB8" w:rsidRDefault="00866AB8" w:rsidP="0068629C">
      <w:pPr>
        <w:jc w:val="both"/>
        <w:rPr>
          <w:rFonts w:ascii="Times New Roman" w:hAnsi="Times New Roman" w:cs="Times New Roman"/>
          <w:sz w:val="24"/>
          <w:szCs w:val="24"/>
        </w:rPr>
      </w:pPr>
    </w:p>
    <w:p w14:paraId="7A04FDCB" w14:textId="0FF381E8" w:rsidR="00866AB8" w:rsidRDefault="004E39D2" w:rsidP="0068629C">
      <w:pPr>
        <w:jc w:val="both"/>
        <w:rPr>
          <w:rFonts w:ascii="Times New Roman" w:hAnsi="Times New Roman" w:cs="Times New Roman"/>
          <w:sz w:val="24"/>
          <w:szCs w:val="24"/>
        </w:rPr>
      </w:pPr>
      <w:r>
        <w:rPr>
          <w:rFonts w:ascii="Times New Roman" w:hAnsi="Times New Roman" w:cs="Times New Roman"/>
          <w:sz w:val="24"/>
          <w:szCs w:val="24"/>
        </w:rPr>
        <w:t xml:space="preserve">La seduta è tolta alle ore 13.30 </w:t>
      </w:r>
    </w:p>
    <w:p w14:paraId="27D281E4" w14:textId="77777777" w:rsidR="00866AB8" w:rsidRPr="00A11AA9" w:rsidRDefault="00866AB8" w:rsidP="0068629C">
      <w:pPr>
        <w:jc w:val="both"/>
        <w:rPr>
          <w:rFonts w:ascii="Times New Roman" w:hAnsi="Times New Roman" w:cs="Times New Roman"/>
          <w:sz w:val="24"/>
          <w:szCs w:val="24"/>
        </w:rPr>
      </w:pPr>
    </w:p>
    <w:p w14:paraId="2D217DA9" w14:textId="77777777" w:rsidR="002864BE" w:rsidRDefault="0068629C" w:rsidP="0068629C">
      <w:pPr>
        <w:jc w:val="both"/>
        <w:rPr>
          <w:rFonts w:ascii="Times New Roman" w:hAnsi="Times New Roman" w:cs="Times New Roman"/>
          <w:sz w:val="24"/>
          <w:szCs w:val="24"/>
        </w:rPr>
      </w:pPr>
      <w:r w:rsidRPr="00A11AA9">
        <w:rPr>
          <w:rFonts w:ascii="Times New Roman" w:hAnsi="Times New Roman" w:cs="Times New Roman"/>
          <w:sz w:val="24"/>
          <w:szCs w:val="24"/>
        </w:rPr>
        <w:t xml:space="preserve">Il segretario </w:t>
      </w:r>
      <w:r w:rsidR="00E35F96" w:rsidRPr="00A11AA9">
        <w:rPr>
          <w:rFonts w:ascii="Times New Roman" w:hAnsi="Times New Roman" w:cs="Times New Roman"/>
          <w:sz w:val="24"/>
          <w:szCs w:val="24"/>
        </w:rPr>
        <w:t>verbalizzante</w:t>
      </w:r>
      <w:r w:rsidR="003A7C9E" w:rsidRPr="00A11AA9">
        <w:rPr>
          <w:rFonts w:ascii="Times New Roman" w:hAnsi="Times New Roman" w:cs="Times New Roman"/>
          <w:sz w:val="24"/>
          <w:szCs w:val="24"/>
        </w:rPr>
        <w:t xml:space="preserve">                                                                        </w:t>
      </w:r>
    </w:p>
    <w:p w14:paraId="0942A681" w14:textId="451A0597" w:rsidR="002864BE" w:rsidRDefault="003A7C9E" w:rsidP="0068629C">
      <w:pPr>
        <w:jc w:val="both"/>
        <w:rPr>
          <w:rFonts w:ascii="Times New Roman" w:hAnsi="Times New Roman" w:cs="Times New Roman"/>
          <w:sz w:val="24"/>
          <w:szCs w:val="24"/>
        </w:rPr>
      </w:pPr>
      <w:r w:rsidRPr="00A11AA9">
        <w:rPr>
          <w:rFonts w:ascii="Times New Roman" w:hAnsi="Times New Roman" w:cs="Times New Roman"/>
          <w:sz w:val="24"/>
          <w:szCs w:val="24"/>
        </w:rPr>
        <w:t xml:space="preserve"> </w:t>
      </w:r>
      <w:r w:rsidR="005A5FB1">
        <w:rPr>
          <w:rFonts w:ascii="Times New Roman" w:hAnsi="Times New Roman" w:cs="Times New Roman"/>
          <w:sz w:val="24"/>
          <w:szCs w:val="24"/>
        </w:rPr>
        <w:t xml:space="preserve">Prof.ssa </w:t>
      </w:r>
      <w:r w:rsidR="0068629C" w:rsidRPr="00A11AA9">
        <w:rPr>
          <w:rFonts w:ascii="Times New Roman" w:hAnsi="Times New Roman" w:cs="Times New Roman"/>
          <w:sz w:val="24"/>
          <w:szCs w:val="24"/>
        </w:rPr>
        <w:t>Loredana Santamaria</w:t>
      </w:r>
      <w:r w:rsidRPr="00A11AA9">
        <w:rPr>
          <w:rFonts w:ascii="Times New Roman" w:hAnsi="Times New Roman" w:cs="Times New Roman"/>
          <w:sz w:val="24"/>
          <w:szCs w:val="24"/>
        </w:rPr>
        <w:t xml:space="preserve">                                                                             </w:t>
      </w:r>
    </w:p>
    <w:p w14:paraId="0CE5C13A" w14:textId="77777777" w:rsidR="002864BE" w:rsidRDefault="002864BE" w:rsidP="0068629C">
      <w:pPr>
        <w:jc w:val="both"/>
        <w:rPr>
          <w:rFonts w:ascii="Times New Roman" w:hAnsi="Times New Roman" w:cs="Times New Roman"/>
          <w:sz w:val="24"/>
          <w:szCs w:val="24"/>
        </w:rPr>
      </w:pPr>
    </w:p>
    <w:p w14:paraId="5DAC2903" w14:textId="77777777" w:rsidR="002864BE" w:rsidRDefault="002864BE" w:rsidP="0068629C">
      <w:pPr>
        <w:jc w:val="both"/>
        <w:rPr>
          <w:rFonts w:ascii="Times New Roman" w:hAnsi="Times New Roman" w:cs="Times New Roman"/>
          <w:sz w:val="24"/>
          <w:szCs w:val="24"/>
        </w:rPr>
      </w:pPr>
    </w:p>
    <w:p w14:paraId="1540A5E9" w14:textId="77777777" w:rsidR="002864BE" w:rsidRPr="002864BE" w:rsidRDefault="002864BE" w:rsidP="002864BE">
      <w:pPr>
        <w:spacing w:after="0" w:line="240" w:lineRule="auto"/>
        <w:ind w:left="2124" w:firstLine="708"/>
        <w:jc w:val="center"/>
        <w:rPr>
          <w:rFonts w:ascii="Verdana" w:eastAsia="Calibri" w:hAnsi="Verdana" w:cs="Times New Roman"/>
          <w:sz w:val="20"/>
          <w:szCs w:val="20"/>
        </w:rPr>
      </w:pPr>
      <w:r w:rsidRPr="002864BE">
        <w:rPr>
          <w:rFonts w:ascii="Verdana" w:eastAsia="Calibri" w:hAnsi="Verdana" w:cs="Times New Roman"/>
          <w:sz w:val="20"/>
          <w:szCs w:val="20"/>
        </w:rPr>
        <w:t xml:space="preserve">Il Dirigente Scolastico del </w:t>
      </w:r>
      <w:proofErr w:type="spellStart"/>
      <w:r w:rsidRPr="002864BE">
        <w:rPr>
          <w:rFonts w:ascii="Verdana" w:eastAsia="Calibri" w:hAnsi="Verdana" w:cs="Times New Roman"/>
          <w:sz w:val="20"/>
          <w:szCs w:val="20"/>
        </w:rPr>
        <w:t>Cpia</w:t>
      </w:r>
      <w:proofErr w:type="spellEnd"/>
      <w:r w:rsidRPr="002864BE">
        <w:rPr>
          <w:rFonts w:ascii="Verdana" w:eastAsia="Calibri" w:hAnsi="Verdana" w:cs="Times New Roman"/>
          <w:sz w:val="20"/>
          <w:szCs w:val="20"/>
        </w:rPr>
        <w:t xml:space="preserve"> di Pavia</w:t>
      </w:r>
    </w:p>
    <w:p w14:paraId="6C298707" w14:textId="77777777" w:rsidR="002864BE" w:rsidRPr="002864BE" w:rsidRDefault="002864BE" w:rsidP="002864BE">
      <w:pPr>
        <w:spacing w:after="0" w:line="240" w:lineRule="auto"/>
        <w:ind w:left="2124" w:firstLine="708"/>
        <w:jc w:val="center"/>
        <w:rPr>
          <w:rFonts w:ascii="Verdana" w:eastAsia="Calibri" w:hAnsi="Verdana" w:cs="Times New Roman"/>
          <w:sz w:val="20"/>
          <w:szCs w:val="20"/>
        </w:rPr>
      </w:pPr>
      <w:r w:rsidRPr="002864BE">
        <w:rPr>
          <w:rFonts w:ascii="Verdana" w:eastAsia="Calibri" w:hAnsi="Verdana" w:cs="Times New Roman"/>
          <w:sz w:val="20"/>
          <w:szCs w:val="20"/>
        </w:rPr>
        <w:t>(Ing. Daniele Stefano Bonomi)</w:t>
      </w:r>
    </w:p>
    <w:p w14:paraId="102DF7E7" w14:textId="77777777" w:rsidR="002864BE" w:rsidRPr="002864BE" w:rsidRDefault="002864BE" w:rsidP="002864BE">
      <w:pPr>
        <w:spacing w:after="0" w:line="240" w:lineRule="auto"/>
        <w:jc w:val="right"/>
        <w:rPr>
          <w:rFonts w:ascii="Times New Roman" w:eastAsia="Times New Roman" w:hAnsi="Times New Roman" w:cs="Times New Roman"/>
          <w:sz w:val="24"/>
          <w:szCs w:val="24"/>
          <w:lang w:eastAsia="it-IT"/>
        </w:rPr>
      </w:pPr>
      <w:r w:rsidRPr="002864BE">
        <w:rPr>
          <w:rFonts w:ascii="Times New Roman" w:eastAsia="Times New Roman" w:hAnsi="Times New Roman" w:cs="Times New Roman"/>
          <w:sz w:val="24"/>
          <w:szCs w:val="24"/>
          <w:lang w:eastAsia="it-IT"/>
        </w:rPr>
        <w:t xml:space="preserve">Firma autografa sostituita a mezzo stampa ai sensi </w:t>
      </w:r>
      <w:proofErr w:type="spellStart"/>
      <w:r w:rsidRPr="002864BE">
        <w:rPr>
          <w:rFonts w:ascii="Times New Roman" w:eastAsia="Times New Roman" w:hAnsi="Times New Roman" w:cs="Times New Roman"/>
          <w:sz w:val="24"/>
          <w:szCs w:val="24"/>
          <w:lang w:eastAsia="it-IT"/>
        </w:rPr>
        <w:t>Dlgs</w:t>
      </w:r>
      <w:proofErr w:type="spellEnd"/>
      <w:r w:rsidRPr="002864BE">
        <w:rPr>
          <w:rFonts w:ascii="Times New Roman" w:eastAsia="Times New Roman" w:hAnsi="Times New Roman" w:cs="Times New Roman"/>
          <w:sz w:val="24"/>
          <w:szCs w:val="24"/>
          <w:lang w:eastAsia="it-IT"/>
        </w:rPr>
        <w:t xml:space="preserve"> 39/93 art.3 c. 2</w:t>
      </w:r>
    </w:p>
    <w:p w14:paraId="53F53610" w14:textId="2BD7EA34" w:rsidR="0068629C" w:rsidRPr="00A11AA9" w:rsidRDefault="0068629C" w:rsidP="002864BE">
      <w:pPr>
        <w:jc w:val="both"/>
        <w:rPr>
          <w:rFonts w:ascii="Times New Roman" w:hAnsi="Times New Roman" w:cs="Times New Roman"/>
          <w:sz w:val="24"/>
          <w:szCs w:val="24"/>
        </w:rPr>
      </w:pPr>
    </w:p>
    <w:sectPr w:rsidR="0068629C" w:rsidRPr="00A11A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3CE4"/>
    <w:multiLevelType w:val="hybridMultilevel"/>
    <w:tmpl w:val="85BAD9E2"/>
    <w:lvl w:ilvl="0" w:tplc="243A52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794319"/>
    <w:multiLevelType w:val="hybridMultilevel"/>
    <w:tmpl w:val="F8A67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A2A77"/>
    <w:multiLevelType w:val="hybridMultilevel"/>
    <w:tmpl w:val="8B04A5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233AFB"/>
    <w:multiLevelType w:val="hybridMultilevel"/>
    <w:tmpl w:val="F138A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381DD3"/>
    <w:multiLevelType w:val="hybridMultilevel"/>
    <w:tmpl w:val="9F0C0F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0"/>
    <w:rsid w:val="00001DD2"/>
    <w:rsid w:val="00006B92"/>
    <w:rsid w:val="00013369"/>
    <w:rsid w:val="0002314E"/>
    <w:rsid w:val="000264BB"/>
    <w:rsid w:val="00030F30"/>
    <w:rsid w:val="00033346"/>
    <w:rsid w:val="00045EF8"/>
    <w:rsid w:val="00061389"/>
    <w:rsid w:val="00063F5C"/>
    <w:rsid w:val="00075F71"/>
    <w:rsid w:val="000A2B75"/>
    <w:rsid w:val="000A6309"/>
    <w:rsid w:val="000B70CE"/>
    <w:rsid w:val="000C3876"/>
    <w:rsid w:val="000C7683"/>
    <w:rsid w:val="000D7C83"/>
    <w:rsid w:val="000E0C20"/>
    <w:rsid w:val="000F6D60"/>
    <w:rsid w:val="00103B68"/>
    <w:rsid w:val="00121B2A"/>
    <w:rsid w:val="001330EC"/>
    <w:rsid w:val="00134345"/>
    <w:rsid w:val="00135C89"/>
    <w:rsid w:val="001427BD"/>
    <w:rsid w:val="0015355C"/>
    <w:rsid w:val="00160FEE"/>
    <w:rsid w:val="00164AB0"/>
    <w:rsid w:val="00166040"/>
    <w:rsid w:val="001702BC"/>
    <w:rsid w:val="00171E8B"/>
    <w:rsid w:val="001C0C6A"/>
    <w:rsid w:val="001C1937"/>
    <w:rsid w:val="001D481F"/>
    <w:rsid w:val="001D6FE8"/>
    <w:rsid w:val="001E1798"/>
    <w:rsid w:val="001E2E60"/>
    <w:rsid w:val="002068DB"/>
    <w:rsid w:val="00210A20"/>
    <w:rsid w:val="00211F83"/>
    <w:rsid w:val="00217A40"/>
    <w:rsid w:val="002277EB"/>
    <w:rsid w:val="00236882"/>
    <w:rsid w:val="002449A1"/>
    <w:rsid w:val="0025508E"/>
    <w:rsid w:val="0025613A"/>
    <w:rsid w:val="00273CFE"/>
    <w:rsid w:val="00280ABC"/>
    <w:rsid w:val="002864BE"/>
    <w:rsid w:val="0029026D"/>
    <w:rsid w:val="002B56F3"/>
    <w:rsid w:val="002B6511"/>
    <w:rsid w:val="002C0E38"/>
    <w:rsid w:val="002C1F82"/>
    <w:rsid w:val="002C22A8"/>
    <w:rsid w:val="002D3F50"/>
    <w:rsid w:val="002E3BB1"/>
    <w:rsid w:val="002E5C80"/>
    <w:rsid w:val="002F09AA"/>
    <w:rsid w:val="003111EB"/>
    <w:rsid w:val="003125D1"/>
    <w:rsid w:val="0032080E"/>
    <w:rsid w:val="003220D4"/>
    <w:rsid w:val="00324562"/>
    <w:rsid w:val="00336794"/>
    <w:rsid w:val="00340507"/>
    <w:rsid w:val="00340B30"/>
    <w:rsid w:val="003422E8"/>
    <w:rsid w:val="00344116"/>
    <w:rsid w:val="00351647"/>
    <w:rsid w:val="0036383B"/>
    <w:rsid w:val="00371B79"/>
    <w:rsid w:val="00381912"/>
    <w:rsid w:val="003866A9"/>
    <w:rsid w:val="00392194"/>
    <w:rsid w:val="0039399E"/>
    <w:rsid w:val="003A75BD"/>
    <w:rsid w:val="003A7C9E"/>
    <w:rsid w:val="003B5347"/>
    <w:rsid w:val="003B6086"/>
    <w:rsid w:val="003C7CB5"/>
    <w:rsid w:val="003C7FC9"/>
    <w:rsid w:val="003D2E58"/>
    <w:rsid w:val="003D51D2"/>
    <w:rsid w:val="003E0F27"/>
    <w:rsid w:val="003E16C2"/>
    <w:rsid w:val="003E5555"/>
    <w:rsid w:val="003F4899"/>
    <w:rsid w:val="003F680E"/>
    <w:rsid w:val="004001D7"/>
    <w:rsid w:val="004025AE"/>
    <w:rsid w:val="00415B8A"/>
    <w:rsid w:val="00416F0E"/>
    <w:rsid w:val="004260DD"/>
    <w:rsid w:val="00431DEE"/>
    <w:rsid w:val="00432556"/>
    <w:rsid w:val="00437E0A"/>
    <w:rsid w:val="004451C7"/>
    <w:rsid w:val="00452B70"/>
    <w:rsid w:val="0045736F"/>
    <w:rsid w:val="0046196F"/>
    <w:rsid w:val="00463AF1"/>
    <w:rsid w:val="00474770"/>
    <w:rsid w:val="004858D1"/>
    <w:rsid w:val="00494CC7"/>
    <w:rsid w:val="00494EDD"/>
    <w:rsid w:val="0049692C"/>
    <w:rsid w:val="004A2D07"/>
    <w:rsid w:val="004A6B87"/>
    <w:rsid w:val="004B15B0"/>
    <w:rsid w:val="004B1790"/>
    <w:rsid w:val="004C2136"/>
    <w:rsid w:val="004C23F6"/>
    <w:rsid w:val="004C5B06"/>
    <w:rsid w:val="004D2649"/>
    <w:rsid w:val="004D2A6D"/>
    <w:rsid w:val="004D2FB8"/>
    <w:rsid w:val="004D4CEA"/>
    <w:rsid w:val="004D60D4"/>
    <w:rsid w:val="004E39D2"/>
    <w:rsid w:val="004E3A1A"/>
    <w:rsid w:val="004F5158"/>
    <w:rsid w:val="005300F4"/>
    <w:rsid w:val="005328A6"/>
    <w:rsid w:val="00532CB0"/>
    <w:rsid w:val="00536121"/>
    <w:rsid w:val="00540F4D"/>
    <w:rsid w:val="0054526B"/>
    <w:rsid w:val="0055030C"/>
    <w:rsid w:val="0055190D"/>
    <w:rsid w:val="00552F64"/>
    <w:rsid w:val="00555F84"/>
    <w:rsid w:val="00565024"/>
    <w:rsid w:val="00565E16"/>
    <w:rsid w:val="0058242F"/>
    <w:rsid w:val="0058462A"/>
    <w:rsid w:val="00594F61"/>
    <w:rsid w:val="00595D15"/>
    <w:rsid w:val="005A5FB1"/>
    <w:rsid w:val="005A601F"/>
    <w:rsid w:val="005A71A0"/>
    <w:rsid w:val="005B6C6F"/>
    <w:rsid w:val="005C005F"/>
    <w:rsid w:val="005C0855"/>
    <w:rsid w:val="005C17C0"/>
    <w:rsid w:val="005E52FB"/>
    <w:rsid w:val="005F4BB6"/>
    <w:rsid w:val="00607A99"/>
    <w:rsid w:val="00622C2A"/>
    <w:rsid w:val="00625F56"/>
    <w:rsid w:val="00626AED"/>
    <w:rsid w:val="00647F18"/>
    <w:rsid w:val="00661856"/>
    <w:rsid w:val="006642FF"/>
    <w:rsid w:val="00677CAA"/>
    <w:rsid w:val="00682722"/>
    <w:rsid w:val="0068629C"/>
    <w:rsid w:val="00692BAA"/>
    <w:rsid w:val="00693ED7"/>
    <w:rsid w:val="00695ED2"/>
    <w:rsid w:val="006A0783"/>
    <w:rsid w:val="006A4C4D"/>
    <w:rsid w:val="006B2DC8"/>
    <w:rsid w:val="006E07B6"/>
    <w:rsid w:val="00703FB1"/>
    <w:rsid w:val="00711F3B"/>
    <w:rsid w:val="00717B7A"/>
    <w:rsid w:val="00723E63"/>
    <w:rsid w:val="007339AD"/>
    <w:rsid w:val="00745D11"/>
    <w:rsid w:val="00752CDD"/>
    <w:rsid w:val="00753187"/>
    <w:rsid w:val="00760DC9"/>
    <w:rsid w:val="00766EAE"/>
    <w:rsid w:val="00767834"/>
    <w:rsid w:val="00781BB8"/>
    <w:rsid w:val="00795089"/>
    <w:rsid w:val="007950A2"/>
    <w:rsid w:val="007A7C0D"/>
    <w:rsid w:val="007B3F6F"/>
    <w:rsid w:val="007C3145"/>
    <w:rsid w:val="007C410F"/>
    <w:rsid w:val="007C475B"/>
    <w:rsid w:val="007D2797"/>
    <w:rsid w:val="007E0B82"/>
    <w:rsid w:val="008005F7"/>
    <w:rsid w:val="0080528B"/>
    <w:rsid w:val="008137A3"/>
    <w:rsid w:val="00820AF6"/>
    <w:rsid w:val="00820FDC"/>
    <w:rsid w:val="008439F9"/>
    <w:rsid w:val="00845702"/>
    <w:rsid w:val="008650B5"/>
    <w:rsid w:val="00866659"/>
    <w:rsid w:val="00866AB8"/>
    <w:rsid w:val="00872807"/>
    <w:rsid w:val="008804A5"/>
    <w:rsid w:val="0088131B"/>
    <w:rsid w:val="00885978"/>
    <w:rsid w:val="00887FB6"/>
    <w:rsid w:val="008B2F64"/>
    <w:rsid w:val="008B5B99"/>
    <w:rsid w:val="008D6153"/>
    <w:rsid w:val="008E18E1"/>
    <w:rsid w:val="008E1AB4"/>
    <w:rsid w:val="0090522E"/>
    <w:rsid w:val="00905BC3"/>
    <w:rsid w:val="00910142"/>
    <w:rsid w:val="00927CD6"/>
    <w:rsid w:val="0093393E"/>
    <w:rsid w:val="00936A7D"/>
    <w:rsid w:val="00951E7F"/>
    <w:rsid w:val="00955FAA"/>
    <w:rsid w:val="00962209"/>
    <w:rsid w:val="00967811"/>
    <w:rsid w:val="00980ABC"/>
    <w:rsid w:val="009B072D"/>
    <w:rsid w:val="009D5670"/>
    <w:rsid w:val="009E0CF2"/>
    <w:rsid w:val="009E6398"/>
    <w:rsid w:val="00A0557C"/>
    <w:rsid w:val="00A06D8C"/>
    <w:rsid w:val="00A11AA9"/>
    <w:rsid w:val="00A13A0F"/>
    <w:rsid w:val="00A324DE"/>
    <w:rsid w:val="00A331F1"/>
    <w:rsid w:val="00A41B0B"/>
    <w:rsid w:val="00A459E2"/>
    <w:rsid w:val="00A54D0A"/>
    <w:rsid w:val="00A57A18"/>
    <w:rsid w:val="00A61038"/>
    <w:rsid w:val="00A641E5"/>
    <w:rsid w:val="00A7381B"/>
    <w:rsid w:val="00A818BA"/>
    <w:rsid w:val="00A8341B"/>
    <w:rsid w:val="00A86C22"/>
    <w:rsid w:val="00A946A1"/>
    <w:rsid w:val="00AA0F5C"/>
    <w:rsid w:val="00AA1450"/>
    <w:rsid w:val="00AA2C47"/>
    <w:rsid w:val="00AA3CB6"/>
    <w:rsid w:val="00AB0B0E"/>
    <w:rsid w:val="00AB54CB"/>
    <w:rsid w:val="00AD5113"/>
    <w:rsid w:val="00AF00B3"/>
    <w:rsid w:val="00AF37E7"/>
    <w:rsid w:val="00AF3FA2"/>
    <w:rsid w:val="00AF4953"/>
    <w:rsid w:val="00B011D3"/>
    <w:rsid w:val="00B045D7"/>
    <w:rsid w:val="00B17F12"/>
    <w:rsid w:val="00B21790"/>
    <w:rsid w:val="00B26924"/>
    <w:rsid w:val="00B41D1C"/>
    <w:rsid w:val="00B46E0B"/>
    <w:rsid w:val="00B5260C"/>
    <w:rsid w:val="00B55980"/>
    <w:rsid w:val="00B72858"/>
    <w:rsid w:val="00B72B4A"/>
    <w:rsid w:val="00B7433B"/>
    <w:rsid w:val="00B75227"/>
    <w:rsid w:val="00B758E2"/>
    <w:rsid w:val="00B800AE"/>
    <w:rsid w:val="00B82C12"/>
    <w:rsid w:val="00B9455E"/>
    <w:rsid w:val="00B96717"/>
    <w:rsid w:val="00B97332"/>
    <w:rsid w:val="00BA075A"/>
    <w:rsid w:val="00BA44C5"/>
    <w:rsid w:val="00BA47BA"/>
    <w:rsid w:val="00BA4856"/>
    <w:rsid w:val="00BC34D9"/>
    <w:rsid w:val="00BD553B"/>
    <w:rsid w:val="00BD7B09"/>
    <w:rsid w:val="00BE1738"/>
    <w:rsid w:val="00BE56D7"/>
    <w:rsid w:val="00BF2424"/>
    <w:rsid w:val="00C0478B"/>
    <w:rsid w:val="00C0798B"/>
    <w:rsid w:val="00C209F2"/>
    <w:rsid w:val="00C20F40"/>
    <w:rsid w:val="00C27309"/>
    <w:rsid w:val="00C27A74"/>
    <w:rsid w:val="00C3115E"/>
    <w:rsid w:val="00C323D8"/>
    <w:rsid w:val="00C3788D"/>
    <w:rsid w:val="00C40ECF"/>
    <w:rsid w:val="00C45416"/>
    <w:rsid w:val="00C455F9"/>
    <w:rsid w:val="00C45A16"/>
    <w:rsid w:val="00C45F22"/>
    <w:rsid w:val="00C466A1"/>
    <w:rsid w:val="00C50A6B"/>
    <w:rsid w:val="00C73295"/>
    <w:rsid w:val="00C868BF"/>
    <w:rsid w:val="00C87D64"/>
    <w:rsid w:val="00CA5656"/>
    <w:rsid w:val="00CB23D0"/>
    <w:rsid w:val="00CC22A2"/>
    <w:rsid w:val="00CD15A7"/>
    <w:rsid w:val="00CD2A09"/>
    <w:rsid w:val="00CD5D6A"/>
    <w:rsid w:val="00CE01E0"/>
    <w:rsid w:val="00CE260E"/>
    <w:rsid w:val="00CF19A6"/>
    <w:rsid w:val="00D143C9"/>
    <w:rsid w:val="00D14CD5"/>
    <w:rsid w:val="00D14EF1"/>
    <w:rsid w:val="00D30A23"/>
    <w:rsid w:val="00D43E16"/>
    <w:rsid w:val="00D47213"/>
    <w:rsid w:val="00D60C85"/>
    <w:rsid w:val="00D654EB"/>
    <w:rsid w:val="00D7024B"/>
    <w:rsid w:val="00D74E92"/>
    <w:rsid w:val="00D81DD8"/>
    <w:rsid w:val="00D83E0A"/>
    <w:rsid w:val="00D905F1"/>
    <w:rsid w:val="00D94BD2"/>
    <w:rsid w:val="00D94BF9"/>
    <w:rsid w:val="00DA02D6"/>
    <w:rsid w:val="00DD1B5F"/>
    <w:rsid w:val="00DD7455"/>
    <w:rsid w:val="00DE7989"/>
    <w:rsid w:val="00DF1250"/>
    <w:rsid w:val="00E10146"/>
    <w:rsid w:val="00E13F26"/>
    <w:rsid w:val="00E174EC"/>
    <w:rsid w:val="00E2060A"/>
    <w:rsid w:val="00E23153"/>
    <w:rsid w:val="00E304AB"/>
    <w:rsid w:val="00E35F96"/>
    <w:rsid w:val="00E45913"/>
    <w:rsid w:val="00E66179"/>
    <w:rsid w:val="00E66EF2"/>
    <w:rsid w:val="00E70D53"/>
    <w:rsid w:val="00E76146"/>
    <w:rsid w:val="00E7680A"/>
    <w:rsid w:val="00E76B33"/>
    <w:rsid w:val="00E77D70"/>
    <w:rsid w:val="00E90EB5"/>
    <w:rsid w:val="00EB1C51"/>
    <w:rsid w:val="00EC28A7"/>
    <w:rsid w:val="00EC2CF2"/>
    <w:rsid w:val="00EE092B"/>
    <w:rsid w:val="00EF14C8"/>
    <w:rsid w:val="00EF1BFA"/>
    <w:rsid w:val="00F061B2"/>
    <w:rsid w:val="00F13750"/>
    <w:rsid w:val="00F20ED8"/>
    <w:rsid w:val="00F43664"/>
    <w:rsid w:val="00F61FBD"/>
    <w:rsid w:val="00F6552A"/>
    <w:rsid w:val="00F677F8"/>
    <w:rsid w:val="00F762B2"/>
    <w:rsid w:val="00FA3B7D"/>
    <w:rsid w:val="00FA5A1F"/>
    <w:rsid w:val="00FB3992"/>
    <w:rsid w:val="00FB58ED"/>
    <w:rsid w:val="00FB7703"/>
    <w:rsid w:val="00FB7CE8"/>
    <w:rsid w:val="00FE1B8E"/>
    <w:rsid w:val="00FE3C7E"/>
    <w:rsid w:val="00FE57BB"/>
    <w:rsid w:val="00FE696E"/>
    <w:rsid w:val="00FE725E"/>
    <w:rsid w:val="00FF28B7"/>
    <w:rsid w:val="00FF2B44"/>
    <w:rsid w:val="00FF5DAB"/>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A5B4"/>
  <w15:chartTrackingRefBased/>
  <w15:docId w15:val="{DA89F2F5-C383-428B-BDD0-BD691D09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0F30"/>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EC2C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46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5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9170-B322-4947-9F9E-A0B07667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1609</Words>
  <Characters>9172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pc2</cp:lastModifiedBy>
  <cp:revision>11</cp:revision>
  <dcterms:created xsi:type="dcterms:W3CDTF">2022-09-05T19:00:00Z</dcterms:created>
  <dcterms:modified xsi:type="dcterms:W3CDTF">2022-10-11T10:22:00Z</dcterms:modified>
</cp:coreProperties>
</file>