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A6A1" w14:textId="0462772D" w:rsidR="00F42415" w:rsidRDefault="0017644A">
      <w:pPr>
        <w:rPr>
          <w:rFonts w:ascii="Arial" w:hAnsi="Arial" w:cs="Arial"/>
          <w:b/>
          <w:bCs/>
          <w:sz w:val="24"/>
          <w:szCs w:val="24"/>
        </w:rPr>
      </w:pPr>
      <w:r w:rsidRPr="002F4924">
        <w:rPr>
          <w:rFonts w:ascii="Arial" w:hAnsi="Arial" w:cs="Arial"/>
          <w:b/>
          <w:bCs/>
          <w:sz w:val="24"/>
          <w:szCs w:val="24"/>
        </w:rPr>
        <w:t>INDICAZIONI PER LA PRESENTAZIONE DELLE LISTE</w:t>
      </w:r>
      <w:r w:rsidR="00DB5960" w:rsidRPr="002F4924">
        <w:rPr>
          <w:rFonts w:ascii="Arial" w:hAnsi="Arial" w:cs="Arial"/>
          <w:b/>
          <w:bCs/>
          <w:sz w:val="24"/>
          <w:szCs w:val="24"/>
        </w:rPr>
        <w:t xml:space="preserve"> (O.M.15/1991)</w:t>
      </w:r>
    </w:p>
    <w:p w14:paraId="5082A57B" w14:textId="77777777" w:rsidR="002F4924" w:rsidRPr="002F4924" w:rsidRDefault="002F4924">
      <w:pPr>
        <w:rPr>
          <w:rFonts w:ascii="Arial" w:hAnsi="Arial" w:cs="Arial"/>
          <w:b/>
          <w:bCs/>
          <w:sz w:val="24"/>
          <w:szCs w:val="24"/>
        </w:rPr>
      </w:pPr>
    </w:p>
    <w:p w14:paraId="20B77B80" w14:textId="11444D9F" w:rsidR="002F4924" w:rsidRPr="002F4924" w:rsidRDefault="002F4924" w:rsidP="00D67D1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F4924">
        <w:rPr>
          <w:rFonts w:ascii="Arial" w:hAnsi="Arial" w:cs="Arial"/>
          <w:b/>
          <w:bCs/>
          <w:sz w:val="24"/>
          <w:szCs w:val="24"/>
        </w:rPr>
        <w:t xml:space="preserve">DATA ELEZIONI: </w:t>
      </w:r>
      <w:r w:rsidRPr="002F4924">
        <w:rPr>
          <w:rFonts w:ascii="Arial" w:hAnsi="Arial" w:cs="Arial"/>
          <w:b/>
          <w:bCs/>
          <w:sz w:val="24"/>
          <w:szCs w:val="24"/>
          <w:u w:val="single"/>
        </w:rPr>
        <w:t>lunedì 21 novembre 2022 dalle ore 15.00 alle ore 19.00</w:t>
      </w:r>
    </w:p>
    <w:p w14:paraId="7609A1C4" w14:textId="77777777" w:rsidR="002F4924" w:rsidRDefault="002F4924" w:rsidP="00D67D16">
      <w:pPr>
        <w:rPr>
          <w:rFonts w:ascii="Arial" w:hAnsi="Arial" w:cs="Arial"/>
          <w:b/>
          <w:bCs/>
          <w:sz w:val="24"/>
          <w:szCs w:val="24"/>
        </w:rPr>
      </w:pPr>
    </w:p>
    <w:p w14:paraId="759067AB" w14:textId="43F0556A" w:rsidR="00D67D16" w:rsidRDefault="00D67D16" w:rsidP="00D67D16">
      <w:pPr>
        <w:rPr>
          <w:rFonts w:ascii="Arial" w:hAnsi="Arial" w:cs="Arial"/>
          <w:sz w:val="24"/>
          <w:szCs w:val="24"/>
        </w:rPr>
      </w:pPr>
      <w:r w:rsidRPr="002F4924">
        <w:rPr>
          <w:rFonts w:ascii="Arial" w:hAnsi="Arial" w:cs="Arial"/>
          <w:b/>
          <w:bCs/>
          <w:sz w:val="24"/>
          <w:szCs w:val="24"/>
        </w:rPr>
        <w:t>COMPONENTI DA ELEGGERE</w:t>
      </w:r>
      <w:r w:rsidRPr="002F4924">
        <w:rPr>
          <w:rFonts w:ascii="Arial" w:hAnsi="Arial" w:cs="Arial"/>
          <w:sz w:val="24"/>
          <w:szCs w:val="24"/>
        </w:rPr>
        <w:br/>
        <w:t>Docenti: 8</w:t>
      </w:r>
      <w:r w:rsidRPr="002F4924">
        <w:rPr>
          <w:rFonts w:ascii="Arial" w:hAnsi="Arial" w:cs="Arial"/>
          <w:sz w:val="24"/>
          <w:szCs w:val="24"/>
        </w:rPr>
        <w:br/>
        <w:t>Studenti: 8</w:t>
      </w:r>
      <w:r w:rsidRPr="002F4924">
        <w:rPr>
          <w:rFonts w:ascii="Arial" w:hAnsi="Arial" w:cs="Arial"/>
          <w:sz w:val="24"/>
          <w:szCs w:val="24"/>
        </w:rPr>
        <w:br/>
        <w:t>ATA: 2</w:t>
      </w:r>
    </w:p>
    <w:p w14:paraId="1EB36E5E" w14:textId="77777777" w:rsidR="002F4924" w:rsidRPr="002F4924" w:rsidRDefault="002F4924" w:rsidP="00D67D16">
      <w:pPr>
        <w:rPr>
          <w:rFonts w:ascii="Arial" w:hAnsi="Arial" w:cs="Arial"/>
          <w:sz w:val="24"/>
          <w:szCs w:val="24"/>
        </w:rPr>
      </w:pPr>
    </w:p>
    <w:p w14:paraId="7CE58B44" w14:textId="213E7C9E" w:rsidR="00D67D16" w:rsidRPr="002F4924" w:rsidRDefault="00D67D16" w:rsidP="00D67D16">
      <w:pPr>
        <w:rPr>
          <w:rFonts w:ascii="Arial" w:hAnsi="Arial" w:cs="Arial"/>
          <w:sz w:val="24"/>
          <w:szCs w:val="24"/>
        </w:rPr>
      </w:pPr>
      <w:r w:rsidRPr="002F4924">
        <w:rPr>
          <w:rFonts w:ascii="Arial" w:hAnsi="Arial" w:cs="Arial"/>
          <w:b/>
          <w:bCs/>
          <w:sz w:val="24"/>
          <w:szCs w:val="24"/>
        </w:rPr>
        <w:t>NUMERO MASSIMO CANDIDATI PER LISTA</w:t>
      </w:r>
      <w:r w:rsidR="002F4924">
        <w:rPr>
          <w:rFonts w:ascii="Arial" w:hAnsi="Arial" w:cs="Arial"/>
          <w:b/>
          <w:bCs/>
          <w:sz w:val="24"/>
          <w:szCs w:val="24"/>
        </w:rPr>
        <w:br/>
      </w:r>
      <w:r w:rsidRPr="002F4924">
        <w:rPr>
          <w:rFonts w:ascii="Arial" w:hAnsi="Arial" w:cs="Arial"/>
          <w:sz w:val="24"/>
          <w:szCs w:val="24"/>
        </w:rPr>
        <w:t>“Ciascuna lista può comprendere un numero di candidati fino al doppio del numero di rappresentanti da eleggere”</w:t>
      </w:r>
    </w:p>
    <w:p w14:paraId="5674E63C" w14:textId="0AB11A3C" w:rsidR="00D67D16" w:rsidRPr="002F4924" w:rsidRDefault="00D67D16" w:rsidP="00D67D16">
      <w:pPr>
        <w:rPr>
          <w:rFonts w:ascii="Arial" w:hAnsi="Arial" w:cs="Arial"/>
          <w:sz w:val="24"/>
          <w:szCs w:val="24"/>
        </w:rPr>
      </w:pPr>
      <w:r w:rsidRPr="002F4924">
        <w:rPr>
          <w:rFonts w:ascii="Arial" w:hAnsi="Arial" w:cs="Arial"/>
          <w:sz w:val="24"/>
          <w:szCs w:val="24"/>
        </w:rPr>
        <w:t>Docenti: max 16 candidati</w:t>
      </w:r>
      <w:r w:rsidRPr="002F4924">
        <w:rPr>
          <w:rFonts w:ascii="Arial" w:hAnsi="Arial" w:cs="Arial"/>
          <w:sz w:val="24"/>
          <w:szCs w:val="24"/>
        </w:rPr>
        <w:br/>
        <w:t>Studenti: max 16 candidati</w:t>
      </w:r>
      <w:r w:rsidRPr="002F4924">
        <w:rPr>
          <w:rFonts w:ascii="Arial" w:hAnsi="Arial" w:cs="Arial"/>
          <w:sz w:val="24"/>
          <w:szCs w:val="24"/>
        </w:rPr>
        <w:br/>
        <w:t>ATA: max 4 candidati</w:t>
      </w:r>
    </w:p>
    <w:p w14:paraId="3F366DED" w14:textId="77777777" w:rsidR="0061140F" w:rsidRPr="002F4924" w:rsidRDefault="0061140F" w:rsidP="00D67D16">
      <w:pPr>
        <w:rPr>
          <w:rFonts w:ascii="Arial" w:hAnsi="Arial" w:cs="Arial"/>
          <w:sz w:val="24"/>
          <w:szCs w:val="24"/>
        </w:rPr>
      </w:pPr>
    </w:p>
    <w:p w14:paraId="7BED463F" w14:textId="1390A601" w:rsidR="00D67D16" w:rsidRPr="002F4924" w:rsidRDefault="00D67D16" w:rsidP="002F4924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2F4924">
        <w:rPr>
          <w:rFonts w:ascii="Arial" w:hAnsi="Arial" w:cs="Arial"/>
          <w:b/>
          <w:bCs/>
          <w:sz w:val="24"/>
          <w:szCs w:val="24"/>
        </w:rPr>
        <w:t>NUMERO PRESENTATORI DI LISTA</w:t>
      </w:r>
      <w:r w:rsidR="002F4924">
        <w:rPr>
          <w:rFonts w:ascii="Arial" w:hAnsi="Arial" w:cs="Arial"/>
          <w:b/>
          <w:bCs/>
          <w:sz w:val="24"/>
          <w:szCs w:val="24"/>
        </w:rPr>
        <w:br/>
      </w:r>
      <w:r w:rsidRPr="002F4924">
        <w:rPr>
          <w:rFonts w:ascii="Arial" w:hAnsi="Arial" w:cs="Arial"/>
          <w:i/>
          <w:iCs/>
          <w:color w:val="000000"/>
          <w:sz w:val="24"/>
          <w:szCs w:val="24"/>
        </w:rPr>
        <w:t>«1. Ciascuna lista può essere presentata:</w:t>
      </w:r>
      <w:r w:rsidR="0061140F" w:rsidRPr="002F4924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2F4924">
        <w:rPr>
          <w:rFonts w:ascii="Arial" w:hAnsi="Arial" w:cs="Arial"/>
          <w:i/>
          <w:iCs/>
          <w:color w:val="000000"/>
          <w:sz w:val="24"/>
          <w:szCs w:val="24"/>
        </w:rPr>
        <w:t>a) da almeno 2 degli elettori della stessa componente ove questi non siano superiori a 20;</w:t>
      </w:r>
      <w:r w:rsidR="0061140F" w:rsidRPr="002F492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2F4924">
        <w:rPr>
          <w:rFonts w:ascii="Arial" w:hAnsi="Arial" w:cs="Arial"/>
          <w:i/>
          <w:iCs/>
          <w:color w:val="000000"/>
          <w:sz w:val="24"/>
          <w:szCs w:val="24"/>
        </w:rPr>
        <w:br/>
        <w:t>b) da almeno un decimo degli elettori della stessa componente ove questi non siano superiori a 200, ma superiori a 20 (la frazione superiore si computa per unità intera);</w:t>
      </w:r>
      <w:r w:rsidRPr="002F4924">
        <w:rPr>
          <w:rFonts w:ascii="Arial" w:hAnsi="Arial" w:cs="Arial"/>
          <w:i/>
          <w:iCs/>
          <w:color w:val="000000"/>
          <w:sz w:val="24"/>
          <w:szCs w:val="24"/>
        </w:rPr>
        <w:br/>
        <w:t>c) da almeno 20 elettori della stessa componente se questi siano superiori a 200.»</w:t>
      </w:r>
    </w:p>
    <w:p w14:paraId="3E0103CB" w14:textId="26240506" w:rsidR="0061140F" w:rsidRPr="002F4924" w:rsidRDefault="0061140F" w:rsidP="00D67D16">
      <w:pPr>
        <w:pStyle w:val="NormaleWeb"/>
        <w:shd w:val="clear" w:color="auto" w:fill="FFFFFF"/>
        <w:rPr>
          <w:rFonts w:ascii="Arial" w:hAnsi="Arial" w:cs="Arial"/>
          <w:i/>
          <w:iCs/>
          <w:color w:val="000000"/>
        </w:rPr>
      </w:pPr>
      <w:r w:rsidRPr="002F4924">
        <w:rPr>
          <w:rFonts w:ascii="Arial" w:hAnsi="Arial" w:cs="Arial"/>
          <w:i/>
          <w:iCs/>
          <w:color w:val="000000"/>
        </w:rPr>
        <w:t>Docenti: almeno 4 firmatari (caso b)</w:t>
      </w:r>
      <w:r w:rsidRPr="002F4924">
        <w:rPr>
          <w:rFonts w:ascii="Arial" w:hAnsi="Arial" w:cs="Arial"/>
          <w:i/>
          <w:iCs/>
          <w:color w:val="000000"/>
        </w:rPr>
        <w:br/>
        <w:t>Studenti: almeno 20 firmatari (caso c)</w:t>
      </w:r>
      <w:r w:rsidRPr="002F4924">
        <w:rPr>
          <w:rFonts w:ascii="Arial" w:hAnsi="Arial" w:cs="Arial"/>
          <w:i/>
          <w:iCs/>
          <w:color w:val="000000"/>
        </w:rPr>
        <w:br/>
        <w:t>ATA: almeno 2 firmatari (caso a)</w:t>
      </w:r>
    </w:p>
    <w:p w14:paraId="4EE18E8C" w14:textId="3E2662C2" w:rsidR="0061140F" w:rsidRPr="002F4924" w:rsidRDefault="0061140F" w:rsidP="00D67D16">
      <w:pPr>
        <w:pStyle w:val="NormaleWeb"/>
        <w:shd w:val="clear" w:color="auto" w:fill="FFFFFF"/>
        <w:rPr>
          <w:rFonts w:ascii="Arial" w:hAnsi="Arial" w:cs="Arial"/>
          <w:i/>
          <w:iCs/>
          <w:color w:val="000000"/>
        </w:rPr>
      </w:pPr>
    </w:p>
    <w:p w14:paraId="2766871C" w14:textId="5C1C4783" w:rsidR="0061140F" w:rsidRPr="002F4924" w:rsidRDefault="0061140F" w:rsidP="00D67D16">
      <w:pPr>
        <w:pStyle w:val="NormaleWeb"/>
        <w:shd w:val="clear" w:color="auto" w:fill="FFFFFF"/>
        <w:rPr>
          <w:rFonts w:ascii="Arial" w:hAnsi="Arial" w:cs="Arial"/>
          <w:color w:val="000000"/>
        </w:rPr>
      </w:pPr>
      <w:r w:rsidRPr="002F4924">
        <w:rPr>
          <w:rFonts w:ascii="Arial" w:hAnsi="Arial" w:cs="Arial"/>
          <w:b/>
          <w:bCs/>
          <w:color w:val="000000"/>
        </w:rPr>
        <w:t>TERMINE PRESENTAZIONE LISTE</w:t>
      </w:r>
      <w:r w:rsidR="002F4924">
        <w:rPr>
          <w:rFonts w:ascii="Arial" w:hAnsi="Arial" w:cs="Arial"/>
          <w:b/>
          <w:bCs/>
          <w:color w:val="000000"/>
        </w:rPr>
        <w:br/>
      </w:r>
      <w:r w:rsidRPr="002F4924">
        <w:rPr>
          <w:rFonts w:ascii="Arial" w:hAnsi="Arial" w:cs="Arial"/>
          <w:color w:val="000000"/>
        </w:rPr>
        <w:t>Le liste devono essere presentate</w:t>
      </w:r>
      <w:r w:rsidR="002F4924" w:rsidRPr="002F4924">
        <w:rPr>
          <w:rFonts w:ascii="Arial" w:hAnsi="Arial" w:cs="Arial"/>
          <w:color w:val="000000"/>
        </w:rPr>
        <w:t xml:space="preserve"> in segreteria,</w:t>
      </w:r>
      <w:r w:rsidRPr="002F4924">
        <w:rPr>
          <w:rFonts w:ascii="Arial" w:hAnsi="Arial" w:cs="Arial"/>
          <w:color w:val="000000"/>
        </w:rPr>
        <w:t xml:space="preserve"> personalmente da uno dei firmatari</w:t>
      </w:r>
      <w:r w:rsidR="002F4924" w:rsidRPr="002F4924">
        <w:rPr>
          <w:rFonts w:ascii="Arial" w:hAnsi="Arial" w:cs="Arial"/>
          <w:color w:val="000000"/>
        </w:rPr>
        <w:t>,</w:t>
      </w:r>
      <w:r w:rsidRPr="002F4924">
        <w:rPr>
          <w:rFonts w:ascii="Arial" w:hAnsi="Arial" w:cs="Arial"/>
          <w:color w:val="000000"/>
        </w:rPr>
        <w:t xml:space="preserve"> </w:t>
      </w:r>
      <w:r w:rsidRPr="002F4924">
        <w:rPr>
          <w:rFonts w:ascii="Arial" w:hAnsi="Arial" w:cs="Arial"/>
          <w:b/>
          <w:bCs/>
          <w:color w:val="000000"/>
        </w:rPr>
        <w:t>dalle ore 9,00 di mercoledì 2 novembre 2022 alle ore 12.00 di lunedì 7 novembre 2022.</w:t>
      </w:r>
    </w:p>
    <w:p w14:paraId="16539FDC" w14:textId="77777777" w:rsidR="002F4924" w:rsidRPr="002F4924" w:rsidRDefault="002F4924" w:rsidP="00D67D16">
      <w:pPr>
        <w:pStyle w:val="NormaleWeb"/>
        <w:shd w:val="clear" w:color="auto" w:fill="FFFFFF"/>
        <w:rPr>
          <w:rFonts w:ascii="Arial" w:hAnsi="Arial" w:cs="Arial"/>
          <w:i/>
          <w:iCs/>
          <w:color w:val="000000"/>
        </w:rPr>
      </w:pPr>
    </w:p>
    <w:p w14:paraId="55349DA9" w14:textId="77777777" w:rsidR="00D67D16" w:rsidRPr="002F4924" w:rsidRDefault="00D67D16" w:rsidP="00D67D16">
      <w:pPr>
        <w:rPr>
          <w:rFonts w:ascii="Arial" w:hAnsi="Arial" w:cs="Arial"/>
          <w:sz w:val="24"/>
          <w:szCs w:val="24"/>
        </w:rPr>
      </w:pPr>
    </w:p>
    <w:p w14:paraId="53A578D7" w14:textId="77777777" w:rsidR="00D67D16" w:rsidRPr="002F4924" w:rsidRDefault="00D67D16" w:rsidP="00D67D16">
      <w:pPr>
        <w:pStyle w:val="Paragrafoelenco"/>
        <w:ind w:left="1440"/>
        <w:rPr>
          <w:rFonts w:ascii="Arial" w:hAnsi="Arial" w:cs="Arial"/>
          <w:sz w:val="24"/>
          <w:szCs w:val="24"/>
        </w:rPr>
      </w:pPr>
    </w:p>
    <w:p w14:paraId="1F9CDBFA" w14:textId="77777777" w:rsidR="0017644A" w:rsidRPr="002F4924" w:rsidRDefault="0017644A">
      <w:pPr>
        <w:rPr>
          <w:rFonts w:ascii="Arial" w:hAnsi="Arial" w:cs="Arial"/>
          <w:sz w:val="24"/>
          <w:szCs w:val="24"/>
        </w:rPr>
      </w:pPr>
    </w:p>
    <w:sectPr w:rsidR="0017644A" w:rsidRPr="002F4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7F25"/>
    <w:multiLevelType w:val="hybridMultilevel"/>
    <w:tmpl w:val="1EBEA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900EBC"/>
    <w:multiLevelType w:val="hybridMultilevel"/>
    <w:tmpl w:val="D1A2D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897875">
    <w:abstractNumId w:val="1"/>
  </w:num>
  <w:num w:numId="2" w16cid:durableId="149641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4A"/>
    <w:rsid w:val="0017644A"/>
    <w:rsid w:val="002F4924"/>
    <w:rsid w:val="0061140F"/>
    <w:rsid w:val="007C20D6"/>
    <w:rsid w:val="0081337E"/>
    <w:rsid w:val="00D67D16"/>
    <w:rsid w:val="00DB5960"/>
    <w:rsid w:val="00F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1615"/>
  <w15:chartTrackingRefBased/>
  <w15:docId w15:val="{02A2E201-60CF-4ADD-BD9B-B3271325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7D1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6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Calogero Costanza</dc:creator>
  <cp:keywords/>
  <dc:description/>
  <cp:lastModifiedBy>gbk831</cp:lastModifiedBy>
  <cp:revision>4</cp:revision>
  <dcterms:created xsi:type="dcterms:W3CDTF">2022-10-26T14:36:00Z</dcterms:created>
  <dcterms:modified xsi:type="dcterms:W3CDTF">2022-10-27T08:48:00Z</dcterms:modified>
</cp:coreProperties>
</file>